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59" w:rsidRDefault="00330659" w:rsidP="004A4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659" w:rsidRPr="004A4E22" w:rsidRDefault="00330659" w:rsidP="004A4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4E22">
        <w:rPr>
          <w:rFonts w:ascii="Times New Roman" w:hAnsi="Times New Roman"/>
          <w:b/>
          <w:sz w:val="24"/>
          <w:szCs w:val="24"/>
        </w:rPr>
        <w:t>ОТЧЕТ</w:t>
      </w:r>
    </w:p>
    <w:p w:rsidR="00330659" w:rsidRPr="0035477E" w:rsidRDefault="00330659" w:rsidP="004A4E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5477E">
        <w:rPr>
          <w:rFonts w:ascii="Times New Roman" w:hAnsi="Times New Roman"/>
          <w:b/>
          <w:sz w:val="28"/>
          <w:szCs w:val="28"/>
        </w:rPr>
        <w:t>об итогах голосования на годовом Общем собрании акционеров</w:t>
      </w:r>
    </w:p>
    <w:p w:rsidR="00330659" w:rsidRPr="0035477E" w:rsidRDefault="00330659" w:rsidP="004A4E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477E">
        <w:rPr>
          <w:rFonts w:ascii="Times New Roman" w:hAnsi="Times New Roman"/>
          <w:b/>
          <w:sz w:val="28"/>
          <w:szCs w:val="28"/>
        </w:rPr>
        <w:t>АО «Победит»</w:t>
      </w:r>
    </w:p>
    <w:p w:rsidR="00330659" w:rsidRDefault="00330659" w:rsidP="004A4E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>Полное наименование общества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5477E">
        <w:rPr>
          <w:rFonts w:ascii="Times New Roman" w:hAnsi="Times New Roman"/>
          <w:sz w:val="28"/>
          <w:szCs w:val="28"/>
        </w:rPr>
        <w:t>Акционерное Общество «Победит»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>Местонахождения Общества: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77E">
        <w:rPr>
          <w:rFonts w:ascii="Times New Roman" w:hAnsi="Times New Roman"/>
          <w:sz w:val="28"/>
          <w:szCs w:val="28"/>
        </w:rPr>
        <w:t>Российская Федерация, 362002, Республика Северная Осетия</w:t>
      </w:r>
      <w:r w:rsidR="007867C1">
        <w:rPr>
          <w:rFonts w:ascii="Times New Roman" w:hAnsi="Times New Roman"/>
          <w:sz w:val="28"/>
          <w:szCs w:val="28"/>
        </w:rPr>
        <w:t>-</w:t>
      </w:r>
      <w:r w:rsidRPr="0035477E">
        <w:rPr>
          <w:rFonts w:ascii="Times New Roman" w:hAnsi="Times New Roman"/>
          <w:sz w:val="28"/>
          <w:szCs w:val="28"/>
        </w:rPr>
        <w:t xml:space="preserve">Алания, </w:t>
      </w:r>
      <w:proofErr w:type="gramStart"/>
      <w:r w:rsidRPr="0035477E">
        <w:rPr>
          <w:rFonts w:ascii="Times New Roman" w:hAnsi="Times New Roman"/>
          <w:sz w:val="28"/>
          <w:szCs w:val="28"/>
        </w:rPr>
        <w:t>г</w:t>
      </w:r>
      <w:proofErr w:type="gramEnd"/>
      <w:r w:rsidRPr="0035477E">
        <w:rPr>
          <w:rFonts w:ascii="Times New Roman" w:hAnsi="Times New Roman"/>
          <w:sz w:val="28"/>
          <w:szCs w:val="28"/>
        </w:rPr>
        <w:t>. Владикавказ, ул. Заводская, дом 1</w:t>
      </w:r>
      <w:r w:rsidR="007867C1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>.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>Вид общего собрания</w:t>
      </w:r>
      <w:r w:rsidRPr="0035477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5477E">
        <w:rPr>
          <w:rFonts w:ascii="Times New Roman" w:hAnsi="Times New Roman"/>
          <w:sz w:val="28"/>
          <w:szCs w:val="28"/>
        </w:rPr>
        <w:t>годовое</w:t>
      </w:r>
      <w:proofErr w:type="gramEnd"/>
      <w:r w:rsidRPr="0035477E">
        <w:rPr>
          <w:rFonts w:ascii="Times New Roman" w:hAnsi="Times New Roman"/>
          <w:sz w:val="28"/>
          <w:szCs w:val="28"/>
        </w:rPr>
        <w:t>.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>Форма проведения общего собрания</w:t>
      </w:r>
      <w:r w:rsidRPr="0035477E">
        <w:rPr>
          <w:rFonts w:ascii="Times New Roman" w:hAnsi="Times New Roman"/>
          <w:sz w:val="28"/>
          <w:szCs w:val="28"/>
        </w:rPr>
        <w:t>: совместное присутствие акционеров.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>Дата проведения годового общего собрания:</w:t>
      </w:r>
      <w:r>
        <w:rPr>
          <w:rFonts w:ascii="Times New Roman" w:hAnsi="Times New Roman"/>
          <w:sz w:val="28"/>
          <w:szCs w:val="28"/>
        </w:rPr>
        <w:t xml:space="preserve"> 25 апреля 2019</w:t>
      </w:r>
      <w:r w:rsidRPr="0035477E">
        <w:rPr>
          <w:rFonts w:ascii="Times New Roman" w:hAnsi="Times New Roman"/>
          <w:sz w:val="28"/>
          <w:szCs w:val="28"/>
        </w:rPr>
        <w:t xml:space="preserve"> года.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 xml:space="preserve">Место проведения годового общего собрания: </w:t>
      </w:r>
      <w:proofErr w:type="gramStart"/>
      <w:r w:rsidRPr="0035477E">
        <w:rPr>
          <w:rFonts w:ascii="Times New Roman" w:hAnsi="Times New Roman"/>
          <w:sz w:val="28"/>
          <w:szCs w:val="28"/>
        </w:rPr>
        <w:t>г</w:t>
      </w:r>
      <w:proofErr w:type="gramEnd"/>
      <w:r w:rsidRPr="0035477E">
        <w:rPr>
          <w:rFonts w:ascii="Times New Roman" w:hAnsi="Times New Roman"/>
          <w:sz w:val="28"/>
          <w:szCs w:val="28"/>
        </w:rPr>
        <w:t>. Владикавказ, ул. Заводск</w:t>
      </w:r>
      <w:r>
        <w:rPr>
          <w:rFonts w:ascii="Times New Roman" w:hAnsi="Times New Roman"/>
          <w:sz w:val="28"/>
          <w:szCs w:val="28"/>
        </w:rPr>
        <w:t xml:space="preserve">ая, дом 1 а, зал АТС  </w:t>
      </w:r>
      <w:r w:rsidRPr="0035477E">
        <w:rPr>
          <w:rFonts w:ascii="Times New Roman" w:hAnsi="Times New Roman"/>
          <w:sz w:val="28"/>
          <w:szCs w:val="28"/>
        </w:rPr>
        <w:t>АО «Победит».</w:t>
      </w:r>
    </w:p>
    <w:p w:rsidR="00330659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  <w:u w:val="single"/>
        </w:rPr>
        <w:t>Председательствующий на годовом Общем собрании</w:t>
      </w:r>
      <w:r w:rsidRPr="0035477E">
        <w:rPr>
          <w:rFonts w:ascii="Times New Roman" w:hAnsi="Times New Roman"/>
          <w:b/>
          <w:sz w:val="28"/>
          <w:szCs w:val="28"/>
        </w:rPr>
        <w:t>:</w:t>
      </w:r>
      <w:r w:rsidRPr="0035477E">
        <w:rPr>
          <w:rFonts w:ascii="Times New Roman" w:hAnsi="Times New Roman"/>
          <w:sz w:val="28"/>
          <w:szCs w:val="28"/>
        </w:rPr>
        <w:t xml:space="preserve"> </w:t>
      </w:r>
    </w:p>
    <w:p w:rsidR="00330659" w:rsidRPr="005464DD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64DD">
        <w:rPr>
          <w:rFonts w:ascii="Times New Roman" w:hAnsi="Times New Roman"/>
          <w:b/>
          <w:sz w:val="28"/>
          <w:szCs w:val="28"/>
        </w:rPr>
        <w:t>Председатель Совета директоров: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Лукиянчук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Федорович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>Секретарь годового общего собрания:</w:t>
      </w:r>
      <w:r w:rsidRPr="00354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77E">
        <w:rPr>
          <w:rFonts w:ascii="Times New Roman" w:hAnsi="Times New Roman"/>
          <w:sz w:val="28"/>
          <w:szCs w:val="28"/>
        </w:rPr>
        <w:t>Хубаева</w:t>
      </w:r>
      <w:proofErr w:type="spellEnd"/>
      <w:r w:rsidRPr="00354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77E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35477E">
        <w:rPr>
          <w:rFonts w:ascii="Times New Roman" w:hAnsi="Times New Roman"/>
          <w:sz w:val="28"/>
          <w:szCs w:val="28"/>
        </w:rPr>
        <w:t xml:space="preserve"> Ефимовна, ведущий инженер отдела мате</w:t>
      </w:r>
      <w:r>
        <w:rPr>
          <w:rFonts w:ascii="Times New Roman" w:hAnsi="Times New Roman"/>
          <w:sz w:val="28"/>
          <w:szCs w:val="28"/>
        </w:rPr>
        <w:t xml:space="preserve">риально-технического снабжения </w:t>
      </w:r>
      <w:r w:rsidRPr="0035477E">
        <w:rPr>
          <w:rFonts w:ascii="Times New Roman" w:hAnsi="Times New Roman"/>
          <w:sz w:val="28"/>
          <w:szCs w:val="28"/>
        </w:rPr>
        <w:t>АО «Победит».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>Функции счетной комиссии выполнял регистратор:</w:t>
      </w:r>
      <w:r w:rsidRPr="0035477E">
        <w:rPr>
          <w:rFonts w:ascii="Times New Roman" w:hAnsi="Times New Roman"/>
          <w:sz w:val="28"/>
          <w:szCs w:val="28"/>
        </w:rPr>
        <w:t xml:space="preserve"> Филиал «Владикавказский</w:t>
      </w:r>
      <w:r>
        <w:rPr>
          <w:rFonts w:ascii="Times New Roman" w:hAnsi="Times New Roman"/>
          <w:sz w:val="28"/>
          <w:szCs w:val="28"/>
        </w:rPr>
        <w:t>» АО «</w:t>
      </w:r>
      <w:r w:rsidRPr="0035477E">
        <w:rPr>
          <w:rFonts w:ascii="Times New Roman" w:hAnsi="Times New Roman"/>
          <w:sz w:val="28"/>
          <w:szCs w:val="28"/>
        </w:rPr>
        <w:t>КРЦ»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b/>
          <w:sz w:val="28"/>
          <w:szCs w:val="28"/>
        </w:rPr>
        <w:t>Место нахождения регистратора:</w:t>
      </w:r>
      <w:r w:rsidRPr="0035477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5477E">
        <w:rPr>
          <w:rFonts w:ascii="Times New Roman" w:hAnsi="Times New Roman"/>
          <w:sz w:val="28"/>
          <w:szCs w:val="28"/>
        </w:rPr>
        <w:t>г</w:t>
      </w:r>
      <w:proofErr w:type="gramEnd"/>
      <w:r w:rsidRPr="0035477E">
        <w:rPr>
          <w:rFonts w:ascii="Times New Roman" w:hAnsi="Times New Roman"/>
          <w:sz w:val="28"/>
          <w:szCs w:val="28"/>
        </w:rPr>
        <w:t>. Владикавказ, ул. Станиславского, д.5.</w:t>
      </w:r>
    </w:p>
    <w:p w:rsidR="00330659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sz w:val="28"/>
          <w:szCs w:val="28"/>
        </w:rPr>
        <w:t xml:space="preserve">Уполномоченные лица регистратора: </w:t>
      </w:r>
    </w:p>
    <w:p w:rsidR="00330659" w:rsidRPr="0035477E" w:rsidRDefault="00330659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Гогицаева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="007867C1">
        <w:rPr>
          <w:rFonts w:ascii="Times New Roman" w:hAnsi="Times New Roman"/>
          <w:sz w:val="28"/>
          <w:szCs w:val="28"/>
        </w:rPr>
        <w:t xml:space="preserve"> – </w:t>
      </w:r>
      <w:r w:rsidRPr="0035477E">
        <w:rPr>
          <w:rFonts w:ascii="Times New Roman" w:hAnsi="Times New Roman"/>
          <w:sz w:val="28"/>
          <w:szCs w:val="28"/>
        </w:rPr>
        <w:t>председатель счетной комиссии;</w:t>
      </w:r>
    </w:p>
    <w:p w:rsidR="00330659" w:rsidRDefault="007867C1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Моргоева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– </w:t>
      </w:r>
      <w:r w:rsidR="00330659">
        <w:rPr>
          <w:rFonts w:ascii="Times New Roman" w:hAnsi="Times New Roman"/>
          <w:sz w:val="28"/>
          <w:szCs w:val="28"/>
        </w:rPr>
        <w:t xml:space="preserve">член </w:t>
      </w:r>
      <w:r w:rsidR="00330659" w:rsidRPr="0035477E">
        <w:rPr>
          <w:rFonts w:ascii="Times New Roman" w:hAnsi="Times New Roman"/>
          <w:sz w:val="28"/>
          <w:szCs w:val="28"/>
        </w:rPr>
        <w:t>счетной комиссии;</w:t>
      </w:r>
    </w:p>
    <w:p w:rsidR="0031211A" w:rsidRPr="0035477E" w:rsidRDefault="0031211A" w:rsidP="0035477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 – член счетной комиссии.</w:t>
      </w:r>
    </w:p>
    <w:p w:rsidR="00330659" w:rsidRPr="0035477E" w:rsidRDefault="00330659" w:rsidP="00786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sz w:val="28"/>
          <w:szCs w:val="28"/>
        </w:rPr>
        <w:t>Число голосов, которыми обладали лица, включенные в список лиц, имеющих право на участие в год</w:t>
      </w:r>
      <w:r>
        <w:rPr>
          <w:rFonts w:ascii="Times New Roman" w:hAnsi="Times New Roman"/>
          <w:sz w:val="28"/>
          <w:szCs w:val="28"/>
        </w:rPr>
        <w:t xml:space="preserve">овом общем собрании акционеров  </w:t>
      </w:r>
      <w:r w:rsidRPr="0035477E">
        <w:rPr>
          <w:rFonts w:ascii="Times New Roman" w:hAnsi="Times New Roman"/>
          <w:sz w:val="28"/>
          <w:szCs w:val="28"/>
        </w:rPr>
        <w:t>АО «Победит», составляет 313061 голос.</w:t>
      </w:r>
    </w:p>
    <w:p w:rsidR="00330659" w:rsidRPr="0035477E" w:rsidRDefault="00330659" w:rsidP="00786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77E">
        <w:rPr>
          <w:rFonts w:ascii="Times New Roman" w:hAnsi="Times New Roman"/>
          <w:sz w:val="28"/>
          <w:szCs w:val="28"/>
        </w:rPr>
        <w:t>Для участия в год</w:t>
      </w:r>
      <w:r>
        <w:rPr>
          <w:rFonts w:ascii="Times New Roman" w:hAnsi="Times New Roman"/>
          <w:sz w:val="28"/>
          <w:szCs w:val="28"/>
        </w:rPr>
        <w:t xml:space="preserve">овом общем собрании акционеров </w:t>
      </w:r>
      <w:r w:rsidRPr="0035477E">
        <w:rPr>
          <w:rFonts w:ascii="Times New Roman" w:hAnsi="Times New Roman"/>
          <w:sz w:val="28"/>
          <w:szCs w:val="28"/>
        </w:rPr>
        <w:t>АО «Поб</w:t>
      </w:r>
      <w:r>
        <w:rPr>
          <w:rFonts w:ascii="Times New Roman" w:hAnsi="Times New Roman"/>
          <w:sz w:val="28"/>
          <w:szCs w:val="28"/>
        </w:rPr>
        <w:t xml:space="preserve">едит» зарегистрировалось </w:t>
      </w:r>
      <w:r w:rsidR="006E35BB">
        <w:rPr>
          <w:rFonts w:ascii="Times New Roman" w:hAnsi="Times New Roman"/>
          <w:sz w:val="28"/>
          <w:szCs w:val="28"/>
        </w:rPr>
        <w:t xml:space="preserve">187 </w:t>
      </w:r>
      <w:r w:rsidRPr="0035477E">
        <w:rPr>
          <w:rFonts w:ascii="Times New Roman" w:hAnsi="Times New Roman"/>
          <w:sz w:val="28"/>
          <w:szCs w:val="28"/>
        </w:rPr>
        <w:t>акционеров и их представителей, обладаю</w:t>
      </w:r>
      <w:r w:rsidR="006E35BB">
        <w:rPr>
          <w:rFonts w:ascii="Times New Roman" w:hAnsi="Times New Roman"/>
          <w:sz w:val="28"/>
          <w:szCs w:val="28"/>
        </w:rPr>
        <w:t xml:space="preserve">щих в совокупности 263 227 </w:t>
      </w:r>
      <w:r>
        <w:rPr>
          <w:rFonts w:ascii="Times New Roman" w:hAnsi="Times New Roman"/>
          <w:sz w:val="28"/>
          <w:szCs w:val="28"/>
        </w:rPr>
        <w:t xml:space="preserve">голосами </w:t>
      </w:r>
      <w:r w:rsidRPr="0035477E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енных голосующих акций Общества.</w:t>
      </w:r>
    </w:p>
    <w:p w:rsidR="00330659" w:rsidRPr="005B59BC" w:rsidRDefault="00330659" w:rsidP="004A4E22">
      <w:pPr>
        <w:spacing w:after="0"/>
        <w:rPr>
          <w:rFonts w:ascii="Times New Roman" w:hAnsi="Times New Roman"/>
          <w:b/>
          <w:sz w:val="24"/>
          <w:szCs w:val="24"/>
        </w:rPr>
      </w:pPr>
      <w:r w:rsidRPr="005B59BC">
        <w:rPr>
          <w:rFonts w:ascii="Times New Roman" w:hAnsi="Times New Roman"/>
          <w:b/>
          <w:sz w:val="24"/>
          <w:szCs w:val="24"/>
        </w:rPr>
        <w:t xml:space="preserve"> </w:t>
      </w:r>
    </w:p>
    <w:p w:rsidR="00330659" w:rsidRPr="005B59BC" w:rsidRDefault="00330659" w:rsidP="004A4E22">
      <w:pPr>
        <w:spacing w:after="0"/>
        <w:rPr>
          <w:rFonts w:ascii="Times New Roman" w:hAnsi="Times New Roman"/>
          <w:b/>
          <w:sz w:val="24"/>
          <w:szCs w:val="24"/>
        </w:rPr>
      </w:pPr>
      <w:r w:rsidRPr="005B59BC">
        <w:rPr>
          <w:rFonts w:ascii="Times New Roman" w:hAnsi="Times New Roman"/>
          <w:b/>
          <w:sz w:val="24"/>
          <w:szCs w:val="24"/>
        </w:rPr>
        <w:t>ПОВЕСТКА ДНЯ</w:t>
      </w:r>
    </w:p>
    <w:p w:rsidR="00330659" w:rsidRPr="005B59BC" w:rsidRDefault="00330659" w:rsidP="005B59B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0659" w:rsidRPr="005B59BC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 w:rsidRPr="005B59BC">
        <w:rPr>
          <w:rFonts w:ascii="Times New Roman" w:hAnsi="Times New Roman"/>
          <w:sz w:val="28"/>
          <w:szCs w:val="28"/>
        </w:rPr>
        <w:t>Утверждение годового отчета, годовой бухгалтерской отчетности, в том числе</w:t>
      </w:r>
      <w:r>
        <w:rPr>
          <w:rFonts w:ascii="Times New Roman" w:hAnsi="Times New Roman"/>
          <w:sz w:val="28"/>
          <w:szCs w:val="28"/>
        </w:rPr>
        <w:t xml:space="preserve"> отчета о прибылях и убытках за 2018</w:t>
      </w:r>
      <w:r w:rsidRPr="005B59BC">
        <w:rPr>
          <w:rFonts w:ascii="Times New Roman" w:hAnsi="Times New Roman"/>
          <w:sz w:val="28"/>
          <w:szCs w:val="28"/>
        </w:rPr>
        <w:t xml:space="preserve"> финансовый год – докладчик </w:t>
      </w:r>
      <w:proofErr w:type="spellStart"/>
      <w:r>
        <w:rPr>
          <w:rFonts w:ascii="Times New Roman" w:hAnsi="Times New Roman"/>
          <w:sz w:val="28"/>
          <w:szCs w:val="28"/>
        </w:rPr>
        <w:t>Чельдиев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330659" w:rsidRPr="005B59BC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 w:rsidRPr="005B59BC">
        <w:rPr>
          <w:rFonts w:ascii="Times New Roman" w:hAnsi="Times New Roman"/>
          <w:sz w:val="28"/>
          <w:szCs w:val="28"/>
        </w:rPr>
        <w:t>Утверждение распре</w:t>
      </w:r>
      <w:r>
        <w:rPr>
          <w:rFonts w:ascii="Times New Roman" w:hAnsi="Times New Roman"/>
          <w:sz w:val="28"/>
          <w:szCs w:val="28"/>
        </w:rPr>
        <w:t xml:space="preserve">деления прибыли Общества за 2018 финансовый год – докладчик </w:t>
      </w:r>
      <w:proofErr w:type="spellStart"/>
      <w:r>
        <w:rPr>
          <w:rFonts w:ascii="Times New Roman" w:hAnsi="Times New Roman"/>
          <w:sz w:val="28"/>
          <w:szCs w:val="28"/>
        </w:rPr>
        <w:t>Чельдиев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330659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 w:rsidRPr="005B59BC">
        <w:rPr>
          <w:rFonts w:ascii="Times New Roman" w:hAnsi="Times New Roman"/>
          <w:sz w:val="28"/>
          <w:szCs w:val="28"/>
        </w:rPr>
        <w:t>О выплате (объявл</w:t>
      </w:r>
      <w:r>
        <w:rPr>
          <w:rFonts w:ascii="Times New Roman" w:hAnsi="Times New Roman"/>
          <w:sz w:val="28"/>
          <w:szCs w:val="28"/>
        </w:rPr>
        <w:t xml:space="preserve">ении) годовых дивидендов за 2018 год и сроков их выплаты – докладчик </w:t>
      </w:r>
      <w:proofErr w:type="spellStart"/>
      <w:r>
        <w:rPr>
          <w:rFonts w:ascii="Times New Roman" w:hAnsi="Times New Roman"/>
          <w:sz w:val="28"/>
          <w:szCs w:val="28"/>
        </w:rPr>
        <w:t>Чельдиев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330659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 внутренних документов АО «Победит»:</w:t>
      </w:r>
    </w:p>
    <w:p w:rsidR="00330659" w:rsidRPr="00934320" w:rsidRDefault="00330659" w:rsidP="007867C1">
      <w:pPr>
        <w:ind w:left="567" w:hanging="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«Положения</w:t>
      </w:r>
      <w:r w:rsidRPr="00934320">
        <w:rPr>
          <w:rFonts w:ascii="Times New Roman" w:hAnsi="Times New Roman"/>
          <w:sz w:val="28"/>
          <w:szCs w:val="28"/>
        </w:rPr>
        <w:t xml:space="preserve"> об общем собрании акционеров»;</w:t>
      </w:r>
    </w:p>
    <w:p w:rsidR="00330659" w:rsidRDefault="00330659" w:rsidP="007867C1">
      <w:pPr>
        <w:ind w:left="567" w:hanging="38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30659" w:rsidRDefault="00330659" w:rsidP="007867C1">
      <w:pPr>
        <w:spacing w:after="0" w:line="240" w:lineRule="auto"/>
        <w:ind w:left="567" w:hanging="38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«Положения</w:t>
      </w:r>
      <w:r w:rsidRPr="00934320">
        <w:rPr>
          <w:rFonts w:ascii="Times New Roman" w:hAnsi="Times New Roman"/>
          <w:sz w:val="28"/>
          <w:szCs w:val="28"/>
        </w:rPr>
        <w:t xml:space="preserve"> о Совете директоров»;</w:t>
      </w:r>
    </w:p>
    <w:p w:rsidR="00330659" w:rsidRPr="00934320" w:rsidRDefault="00330659" w:rsidP="007867C1">
      <w:pPr>
        <w:spacing w:after="0" w:line="240" w:lineRule="auto"/>
        <w:ind w:left="567" w:hanging="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«Положения</w:t>
      </w:r>
      <w:r w:rsidRPr="00934320">
        <w:rPr>
          <w:rFonts w:ascii="Times New Roman" w:hAnsi="Times New Roman"/>
          <w:sz w:val="28"/>
          <w:szCs w:val="28"/>
        </w:rPr>
        <w:t xml:space="preserve"> о единоличном исполнительно</w:t>
      </w:r>
      <w:r>
        <w:rPr>
          <w:rFonts w:ascii="Times New Roman" w:hAnsi="Times New Roman"/>
          <w:sz w:val="28"/>
          <w:szCs w:val="28"/>
        </w:rPr>
        <w:t xml:space="preserve">м органе (Генеральном директоре)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окладчик  Гер Н.А.</w:t>
      </w:r>
    </w:p>
    <w:p w:rsidR="00330659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Избрание членов  Совета директоров АО «Победит» - докладчик Гер Н.А.</w:t>
      </w:r>
    </w:p>
    <w:p w:rsidR="00330659" w:rsidRPr="005B59BC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Избрание Ревизионной комисс</w:t>
      </w:r>
      <w:proofErr w:type="gramStart"/>
      <w:r>
        <w:rPr>
          <w:rFonts w:ascii="Times New Roman" w:hAnsi="Times New Roman"/>
          <w:sz w:val="28"/>
          <w:szCs w:val="28"/>
        </w:rPr>
        <w:t>ии АО</w:t>
      </w:r>
      <w:proofErr w:type="gramEnd"/>
      <w:r>
        <w:rPr>
          <w:rFonts w:ascii="Times New Roman" w:hAnsi="Times New Roman"/>
          <w:sz w:val="28"/>
          <w:szCs w:val="28"/>
        </w:rPr>
        <w:t xml:space="preserve"> «Победит» - докладчик Гер Н.А.</w:t>
      </w:r>
    </w:p>
    <w:p w:rsidR="00330659" w:rsidRPr="005B59BC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Утверждение аудитора </w:t>
      </w:r>
      <w:r w:rsidRPr="005B59BC">
        <w:rPr>
          <w:rFonts w:ascii="Times New Roman" w:hAnsi="Times New Roman"/>
          <w:sz w:val="28"/>
          <w:szCs w:val="28"/>
        </w:rPr>
        <w:t xml:space="preserve">АО «Победит» на </w:t>
      </w:r>
      <w:r>
        <w:rPr>
          <w:rFonts w:ascii="Times New Roman" w:hAnsi="Times New Roman"/>
          <w:sz w:val="28"/>
          <w:szCs w:val="28"/>
        </w:rPr>
        <w:t>2019 год - докладчик Карданов В.А.</w:t>
      </w:r>
    </w:p>
    <w:p w:rsidR="00330659" w:rsidRPr="005B59BC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 w:rsidRPr="005B59BC">
        <w:rPr>
          <w:rFonts w:ascii="Times New Roman" w:hAnsi="Times New Roman"/>
          <w:sz w:val="28"/>
          <w:szCs w:val="28"/>
        </w:rPr>
        <w:t>О выплате вознаграж</w:t>
      </w:r>
      <w:r>
        <w:rPr>
          <w:rFonts w:ascii="Times New Roman" w:hAnsi="Times New Roman"/>
          <w:sz w:val="28"/>
          <w:szCs w:val="28"/>
        </w:rPr>
        <w:t xml:space="preserve">дения членам Совета директоров АО «Победит» - </w:t>
      </w:r>
      <w:r w:rsidR="00751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/>
          <w:sz w:val="28"/>
          <w:szCs w:val="28"/>
        </w:rPr>
        <w:t>Лукиянчук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Н.Ф.</w:t>
      </w:r>
    </w:p>
    <w:p w:rsidR="00330659" w:rsidRPr="005B59BC" w:rsidRDefault="00330659" w:rsidP="007867C1">
      <w:pPr>
        <w:pStyle w:val="a3"/>
        <w:spacing w:after="0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867C1">
        <w:rPr>
          <w:rFonts w:ascii="Times New Roman" w:hAnsi="Times New Roman"/>
          <w:sz w:val="28"/>
          <w:szCs w:val="28"/>
        </w:rPr>
        <w:t xml:space="preserve"> </w:t>
      </w:r>
      <w:r w:rsidRPr="005B59BC">
        <w:rPr>
          <w:rFonts w:ascii="Times New Roman" w:hAnsi="Times New Roman"/>
          <w:sz w:val="28"/>
          <w:szCs w:val="28"/>
        </w:rPr>
        <w:t>О выплате вознаграждени</w:t>
      </w:r>
      <w:r>
        <w:rPr>
          <w:rFonts w:ascii="Times New Roman" w:hAnsi="Times New Roman"/>
          <w:sz w:val="28"/>
          <w:szCs w:val="28"/>
        </w:rPr>
        <w:t>я членам ревизионной комисс</w:t>
      </w:r>
      <w:proofErr w:type="gramStart"/>
      <w:r>
        <w:rPr>
          <w:rFonts w:ascii="Times New Roman" w:hAnsi="Times New Roman"/>
          <w:sz w:val="28"/>
          <w:szCs w:val="28"/>
        </w:rPr>
        <w:t>ии АО</w:t>
      </w:r>
      <w:proofErr w:type="gramEnd"/>
      <w:r>
        <w:rPr>
          <w:rFonts w:ascii="Times New Roman" w:hAnsi="Times New Roman"/>
          <w:sz w:val="28"/>
          <w:szCs w:val="28"/>
        </w:rPr>
        <w:t xml:space="preserve"> «Победит» - </w:t>
      </w:r>
      <w:r w:rsidR="00751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/>
          <w:sz w:val="28"/>
          <w:szCs w:val="28"/>
        </w:rPr>
        <w:t>Лукиянчук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Н.Ф.</w:t>
      </w:r>
    </w:p>
    <w:p w:rsidR="00330659" w:rsidRPr="00E93D37" w:rsidRDefault="00330659" w:rsidP="0031211A">
      <w:pPr>
        <w:spacing w:after="0"/>
        <w:ind w:left="1560" w:hanging="1276"/>
        <w:rPr>
          <w:rFonts w:ascii="Times New Roman" w:hAnsi="Times New Roman"/>
          <w:sz w:val="28"/>
          <w:szCs w:val="28"/>
        </w:rPr>
      </w:pPr>
      <w:r w:rsidRPr="00945D5C">
        <w:rPr>
          <w:rFonts w:ascii="Times New Roman" w:hAnsi="Times New Roman"/>
          <w:b/>
          <w:sz w:val="24"/>
          <w:szCs w:val="24"/>
        </w:rPr>
        <w:t>ВОПРОС  1:</w:t>
      </w:r>
      <w:r w:rsidRPr="0021136D">
        <w:rPr>
          <w:rFonts w:ascii="Times New Roman" w:hAnsi="Times New Roman"/>
          <w:sz w:val="24"/>
          <w:szCs w:val="24"/>
        </w:rPr>
        <w:t xml:space="preserve"> </w:t>
      </w:r>
      <w:r w:rsidRPr="00E93D37">
        <w:rPr>
          <w:rFonts w:ascii="Times New Roman" w:hAnsi="Times New Roman"/>
          <w:sz w:val="28"/>
          <w:szCs w:val="28"/>
        </w:rPr>
        <w:t>Утверждение годового отчета, годовой бухгалтерской отчетности, в</w:t>
      </w:r>
      <w:r>
        <w:rPr>
          <w:rFonts w:ascii="Times New Roman" w:hAnsi="Times New Roman"/>
          <w:sz w:val="28"/>
          <w:szCs w:val="28"/>
        </w:rPr>
        <w:t xml:space="preserve"> том</w:t>
      </w:r>
      <w:r w:rsidR="0031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31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 прибылях и убытках за 2018</w:t>
      </w:r>
      <w:r w:rsidRPr="00E93D37">
        <w:rPr>
          <w:rFonts w:ascii="Times New Roman" w:hAnsi="Times New Roman"/>
          <w:sz w:val="28"/>
          <w:szCs w:val="28"/>
        </w:rPr>
        <w:t xml:space="preserve"> финансовый год.</w:t>
      </w:r>
    </w:p>
    <w:p w:rsidR="00330659" w:rsidRPr="00E93D37" w:rsidRDefault="00330659" w:rsidP="0021136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 вопросу – 313061.</w:t>
      </w:r>
    </w:p>
    <w:p w:rsidR="00330659" w:rsidRPr="00E93D37" w:rsidRDefault="00330659" w:rsidP="0021136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- </w:t>
      </w:r>
      <w:r w:rsidR="001E0CAC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 xml:space="preserve"> с общим количеством  </w:t>
      </w:r>
      <w:r w:rsidRPr="00E93D37">
        <w:rPr>
          <w:rFonts w:ascii="Times New Roman" w:hAnsi="Times New Roman"/>
          <w:sz w:val="28"/>
          <w:szCs w:val="28"/>
        </w:rPr>
        <w:t xml:space="preserve">голосующих акций (голосов) по данному вопросу </w:t>
      </w:r>
      <w:r w:rsidR="001E0CAC">
        <w:rPr>
          <w:rFonts w:ascii="Times New Roman" w:hAnsi="Times New Roman"/>
          <w:sz w:val="28"/>
          <w:szCs w:val="28"/>
        </w:rPr>
        <w:t>263227 голосов.</w:t>
      </w:r>
    </w:p>
    <w:p w:rsidR="00330659" w:rsidRPr="00E93D37" w:rsidRDefault="00330659" w:rsidP="0021136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 w:rsidR="001E0CAC"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 w:rsidR="001E0CAC">
        <w:rPr>
          <w:rFonts w:ascii="Times New Roman" w:hAnsi="Times New Roman"/>
          <w:sz w:val="28"/>
          <w:szCs w:val="28"/>
        </w:rPr>
        <w:t>84,0816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330659" w:rsidRDefault="00330659" w:rsidP="00DE40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Число </w:t>
      </w:r>
      <w:r w:rsidR="001E0CAC">
        <w:rPr>
          <w:rFonts w:ascii="Times New Roman" w:hAnsi="Times New Roman"/>
          <w:sz w:val="28"/>
          <w:szCs w:val="28"/>
        </w:rPr>
        <w:t>голосов</w:t>
      </w:r>
      <w:r w:rsidR="007867C1">
        <w:rPr>
          <w:rFonts w:ascii="Times New Roman" w:hAnsi="Times New Roman"/>
          <w:sz w:val="28"/>
          <w:szCs w:val="28"/>
        </w:rPr>
        <w:t xml:space="preserve"> в</w:t>
      </w:r>
      <w:r w:rsidR="00C54F33" w:rsidRPr="00C54F33">
        <w:rPr>
          <w:rFonts w:ascii="Times New Roman" w:hAnsi="Times New Roman"/>
          <w:sz w:val="28"/>
          <w:szCs w:val="28"/>
        </w:rPr>
        <w:t xml:space="preserve"> </w:t>
      </w:r>
      <w:r w:rsidR="001E0CAC">
        <w:rPr>
          <w:rFonts w:ascii="Times New Roman" w:hAnsi="Times New Roman"/>
          <w:sz w:val="28"/>
          <w:szCs w:val="28"/>
        </w:rPr>
        <w:t>признанных недействительны</w:t>
      </w:r>
      <w:r w:rsidR="007867C1">
        <w:rPr>
          <w:rFonts w:ascii="Times New Roman" w:hAnsi="Times New Roman"/>
          <w:sz w:val="28"/>
          <w:szCs w:val="28"/>
        </w:rPr>
        <w:t>ми</w:t>
      </w:r>
      <w:r w:rsidR="001E0CAC">
        <w:rPr>
          <w:rFonts w:ascii="Times New Roman" w:hAnsi="Times New Roman"/>
          <w:sz w:val="28"/>
          <w:szCs w:val="28"/>
        </w:rPr>
        <w:t xml:space="preserve"> бюллетен</w:t>
      </w:r>
      <w:r w:rsidR="007867C1">
        <w:rPr>
          <w:rFonts w:ascii="Times New Roman" w:hAnsi="Times New Roman"/>
          <w:sz w:val="28"/>
          <w:szCs w:val="28"/>
        </w:rPr>
        <w:t xml:space="preserve">ях – </w:t>
      </w:r>
      <w:r w:rsidR="001E0CAC">
        <w:rPr>
          <w:rFonts w:ascii="Times New Roman" w:hAnsi="Times New Roman"/>
          <w:sz w:val="28"/>
          <w:szCs w:val="28"/>
        </w:rPr>
        <w:t>1391</w:t>
      </w:r>
      <w:r w:rsidR="00F40AE0">
        <w:rPr>
          <w:rFonts w:ascii="Times New Roman" w:hAnsi="Times New Roman"/>
          <w:sz w:val="28"/>
          <w:szCs w:val="28"/>
        </w:rPr>
        <w:t>(0,5284%)</w:t>
      </w:r>
    </w:p>
    <w:p w:rsidR="00330659" w:rsidRDefault="00330659" w:rsidP="00DE40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</w:t>
      </w:r>
      <w:r w:rsidR="00F40AE0">
        <w:rPr>
          <w:rFonts w:ascii="Times New Roman" w:hAnsi="Times New Roman"/>
          <w:sz w:val="28"/>
          <w:szCs w:val="28"/>
        </w:rPr>
        <w:t xml:space="preserve"> голосов</w:t>
      </w:r>
      <w:r w:rsidR="007867C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бюллетен</w:t>
      </w:r>
      <w:r w:rsidR="007867C1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не поступ</w:t>
      </w:r>
      <w:r w:rsidR="00F40AE0">
        <w:rPr>
          <w:rFonts w:ascii="Times New Roman" w:hAnsi="Times New Roman"/>
          <w:sz w:val="28"/>
          <w:szCs w:val="28"/>
        </w:rPr>
        <w:t>ивших</w:t>
      </w:r>
      <w:r>
        <w:rPr>
          <w:rFonts w:ascii="Times New Roman" w:hAnsi="Times New Roman"/>
          <w:sz w:val="28"/>
          <w:szCs w:val="28"/>
        </w:rPr>
        <w:t xml:space="preserve"> в счетную комиссию </w:t>
      </w:r>
      <w:r w:rsidR="00F40A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40AE0">
        <w:rPr>
          <w:rFonts w:ascii="Times New Roman" w:hAnsi="Times New Roman"/>
          <w:sz w:val="28"/>
          <w:szCs w:val="28"/>
        </w:rPr>
        <w:t>268(0,1018%).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30659" w:rsidRDefault="00330659" w:rsidP="00DE40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голосов, отданных за каждый вариант голосования.</w:t>
      </w:r>
    </w:p>
    <w:p w:rsidR="00330659" w:rsidRPr="00E93D37" w:rsidRDefault="00330659" w:rsidP="0021136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8"/>
        <w:gridCol w:w="3568"/>
        <w:gridCol w:w="3569"/>
      </w:tblGrid>
      <w:tr w:rsidR="00330659" w:rsidRPr="001B768A" w:rsidTr="00C76A41">
        <w:tc>
          <w:tcPr>
            <w:tcW w:w="3568" w:type="dxa"/>
          </w:tcPr>
          <w:p w:rsidR="00330659" w:rsidRPr="001B768A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</w:tcPr>
          <w:p w:rsidR="00330659" w:rsidRPr="001B768A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</w:tcPr>
          <w:p w:rsidR="00330659" w:rsidRPr="001B768A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ВОЗДЕРЖАЛСЯ</w:t>
            </w:r>
          </w:p>
        </w:tc>
      </w:tr>
      <w:tr w:rsidR="00330659" w:rsidRPr="001B768A" w:rsidTr="00C76A41">
        <w:tc>
          <w:tcPr>
            <w:tcW w:w="3568" w:type="dxa"/>
          </w:tcPr>
          <w:p w:rsidR="00330659" w:rsidRPr="001B768A" w:rsidRDefault="00F40AE0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261335(99,3824%)</w:t>
            </w:r>
          </w:p>
        </w:tc>
        <w:tc>
          <w:tcPr>
            <w:tcW w:w="3568" w:type="dxa"/>
          </w:tcPr>
          <w:p w:rsidR="00330659" w:rsidRPr="001B768A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69" w:type="dxa"/>
          </w:tcPr>
          <w:p w:rsidR="00330659" w:rsidRPr="001B768A" w:rsidRDefault="00F40AE0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233(0,0886%)</w:t>
            </w:r>
          </w:p>
        </w:tc>
      </w:tr>
    </w:tbl>
    <w:p w:rsidR="00330659" w:rsidRDefault="00330659" w:rsidP="0021136D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330659" w:rsidRPr="00E93D37" w:rsidRDefault="00330659" w:rsidP="007867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125C2">
        <w:rPr>
          <w:rFonts w:ascii="Times New Roman" w:hAnsi="Times New Roman"/>
          <w:b/>
          <w:sz w:val="28"/>
          <w:szCs w:val="28"/>
        </w:rPr>
        <w:t>Решение, принятое по первому вопросу повестки дня:</w:t>
      </w:r>
      <w:r w:rsidRPr="00E93D37">
        <w:rPr>
          <w:rFonts w:ascii="Times New Roman" w:hAnsi="Times New Roman"/>
          <w:sz w:val="28"/>
          <w:szCs w:val="28"/>
        </w:rPr>
        <w:t xml:space="preserve"> В соответствии с п. 2 ст. 49 ФЗ «Об акционерных обществах», утвердить годовой отчет, годовую бухгалтерскую отчетность, в т.ч. о</w:t>
      </w:r>
      <w:r>
        <w:rPr>
          <w:rFonts w:ascii="Times New Roman" w:hAnsi="Times New Roman"/>
          <w:sz w:val="28"/>
          <w:szCs w:val="28"/>
        </w:rPr>
        <w:t xml:space="preserve">тчет о </w:t>
      </w:r>
      <w:r w:rsidRPr="00E93D37">
        <w:rPr>
          <w:rFonts w:ascii="Times New Roman" w:hAnsi="Times New Roman"/>
          <w:sz w:val="28"/>
          <w:szCs w:val="28"/>
        </w:rPr>
        <w:t xml:space="preserve">прибылях и убытках </w:t>
      </w:r>
      <w:r>
        <w:rPr>
          <w:rFonts w:ascii="Times New Roman" w:hAnsi="Times New Roman"/>
          <w:sz w:val="28"/>
          <w:szCs w:val="28"/>
        </w:rPr>
        <w:t xml:space="preserve">Общества за 2018 </w:t>
      </w:r>
      <w:r w:rsidRPr="00E93D37">
        <w:rPr>
          <w:rFonts w:ascii="Times New Roman" w:hAnsi="Times New Roman"/>
          <w:sz w:val="28"/>
          <w:szCs w:val="28"/>
        </w:rPr>
        <w:t>финансовый  год.</w:t>
      </w:r>
    </w:p>
    <w:p w:rsidR="00330659" w:rsidRPr="00E93D37" w:rsidRDefault="00330659" w:rsidP="0021136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30659" w:rsidRPr="00E93D37" w:rsidRDefault="00330659" w:rsidP="007867C1">
      <w:pPr>
        <w:pStyle w:val="a3"/>
        <w:spacing w:after="0"/>
        <w:ind w:left="2268" w:hanging="1417"/>
        <w:rPr>
          <w:rFonts w:ascii="Times New Roman" w:hAnsi="Times New Roman"/>
          <w:sz w:val="28"/>
          <w:szCs w:val="28"/>
        </w:rPr>
      </w:pPr>
      <w:r w:rsidRPr="00945D5C">
        <w:rPr>
          <w:rFonts w:ascii="Times New Roman" w:hAnsi="Times New Roman"/>
          <w:b/>
          <w:sz w:val="24"/>
          <w:szCs w:val="24"/>
        </w:rPr>
        <w:t>ВОПРОС</w:t>
      </w:r>
      <w:r w:rsidRPr="00945D5C">
        <w:rPr>
          <w:rFonts w:ascii="Times New Roman" w:hAnsi="Times New Roman"/>
          <w:b/>
          <w:sz w:val="28"/>
          <w:szCs w:val="28"/>
        </w:rPr>
        <w:t xml:space="preserve">  2:</w:t>
      </w:r>
      <w:r w:rsidRPr="00E93D37">
        <w:rPr>
          <w:rFonts w:ascii="Times New Roman" w:hAnsi="Times New Roman"/>
          <w:sz w:val="28"/>
          <w:szCs w:val="28"/>
        </w:rPr>
        <w:t xml:space="preserve"> Утверждение распре</w:t>
      </w:r>
      <w:r>
        <w:rPr>
          <w:rFonts w:ascii="Times New Roman" w:hAnsi="Times New Roman"/>
          <w:sz w:val="28"/>
          <w:szCs w:val="28"/>
        </w:rPr>
        <w:t xml:space="preserve">деления прибыли Общества за 2018 </w:t>
      </w:r>
      <w:r w:rsidRPr="00E93D37">
        <w:rPr>
          <w:rFonts w:ascii="Times New Roman" w:hAnsi="Times New Roman"/>
          <w:sz w:val="28"/>
          <w:szCs w:val="28"/>
        </w:rPr>
        <w:t>финансовый год.</w:t>
      </w:r>
    </w:p>
    <w:p w:rsidR="00C54F33" w:rsidRPr="00E93D37" w:rsidRDefault="00C54F33" w:rsidP="00C54F3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 вопросу – 313061.</w:t>
      </w:r>
    </w:p>
    <w:p w:rsidR="00C54F33" w:rsidRPr="00E93D37" w:rsidRDefault="00C54F33" w:rsidP="00C54F3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- 187 с общим количеством  </w:t>
      </w:r>
      <w:r w:rsidRPr="00E93D37">
        <w:rPr>
          <w:rFonts w:ascii="Times New Roman" w:hAnsi="Times New Roman"/>
          <w:sz w:val="28"/>
          <w:szCs w:val="28"/>
        </w:rPr>
        <w:t xml:space="preserve">голосующих акций (голосов) по данному вопросу </w:t>
      </w:r>
      <w:r>
        <w:rPr>
          <w:rFonts w:ascii="Times New Roman" w:hAnsi="Times New Roman"/>
          <w:sz w:val="28"/>
          <w:szCs w:val="28"/>
        </w:rPr>
        <w:t>263227 голосов.</w:t>
      </w:r>
    </w:p>
    <w:p w:rsidR="00C54F33" w:rsidRPr="00E93D37" w:rsidRDefault="00C54F33" w:rsidP="00C54F3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84,0816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C54F33" w:rsidRDefault="001B768A" w:rsidP="00C54F3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признанных недействительными бюллетенях – </w:t>
      </w:r>
      <w:r w:rsidR="00710F4A" w:rsidRPr="00710F4A">
        <w:rPr>
          <w:rFonts w:ascii="Times New Roman" w:hAnsi="Times New Roman"/>
          <w:sz w:val="28"/>
          <w:szCs w:val="28"/>
        </w:rPr>
        <w:t>793</w:t>
      </w:r>
      <w:r w:rsidR="00C54F33">
        <w:rPr>
          <w:rFonts w:ascii="Times New Roman" w:hAnsi="Times New Roman"/>
          <w:sz w:val="28"/>
          <w:szCs w:val="28"/>
        </w:rPr>
        <w:t>(0,</w:t>
      </w:r>
      <w:r w:rsidR="00710F4A" w:rsidRPr="00710F4A">
        <w:rPr>
          <w:rFonts w:ascii="Times New Roman" w:hAnsi="Times New Roman"/>
          <w:sz w:val="28"/>
          <w:szCs w:val="28"/>
        </w:rPr>
        <w:t>3012</w:t>
      </w:r>
      <w:r w:rsidR="00C54F33">
        <w:rPr>
          <w:rFonts w:ascii="Times New Roman" w:hAnsi="Times New Roman"/>
          <w:sz w:val="28"/>
          <w:szCs w:val="28"/>
        </w:rPr>
        <w:t>%)</w:t>
      </w:r>
    </w:p>
    <w:p w:rsidR="00C54F33" w:rsidRDefault="001B768A" w:rsidP="00C54F3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бюллетенях, не поступивших в счетную комиссию – </w:t>
      </w:r>
      <w:r w:rsidR="00710F4A" w:rsidRPr="00710F4A">
        <w:rPr>
          <w:rFonts w:ascii="Times New Roman" w:hAnsi="Times New Roman"/>
          <w:sz w:val="28"/>
          <w:szCs w:val="28"/>
        </w:rPr>
        <w:t>817</w:t>
      </w:r>
      <w:r w:rsidR="00C54F33">
        <w:rPr>
          <w:rFonts w:ascii="Times New Roman" w:hAnsi="Times New Roman"/>
          <w:sz w:val="28"/>
          <w:szCs w:val="28"/>
        </w:rPr>
        <w:t>(0,</w:t>
      </w:r>
      <w:r w:rsidR="00710F4A" w:rsidRPr="00710F4A">
        <w:rPr>
          <w:rFonts w:ascii="Times New Roman" w:hAnsi="Times New Roman"/>
          <w:sz w:val="28"/>
          <w:szCs w:val="28"/>
        </w:rPr>
        <w:t>3</w:t>
      </w:r>
      <w:r w:rsidR="00C54F33">
        <w:rPr>
          <w:rFonts w:ascii="Times New Roman" w:hAnsi="Times New Roman"/>
          <w:sz w:val="28"/>
          <w:szCs w:val="28"/>
        </w:rPr>
        <w:t xml:space="preserve">%).     </w:t>
      </w:r>
    </w:p>
    <w:p w:rsidR="00C54F33" w:rsidRPr="00E93D37" w:rsidRDefault="00C54F33" w:rsidP="00C54F33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30659" w:rsidRPr="00E93D37" w:rsidRDefault="00330659" w:rsidP="000E262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30659" w:rsidRDefault="00330659" w:rsidP="000E262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lastRenderedPageBreak/>
        <w:t>Число голосов, отданных за каждый вариант голосования.</w:t>
      </w:r>
    </w:p>
    <w:p w:rsidR="00330659" w:rsidRPr="00E93D37" w:rsidRDefault="00330659" w:rsidP="000E262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8"/>
        <w:gridCol w:w="3568"/>
        <w:gridCol w:w="3569"/>
      </w:tblGrid>
      <w:tr w:rsidR="00330659" w:rsidRPr="00E93D37" w:rsidTr="00C76A41">
        <w:tc>
          <w:tcPr>
            <w:tcW w:w="3568" w:type="dxa"/>
          </w:tcPr>
          <w:p w:rsidR="00330659" w:rsidRPr="00E93D37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</w:tcPr>
          <w:p w:rsidR="00330659" w:rsidRPr="00E93D37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</w:tcPr>
          <w:p w:rsidR="00330659" w:rsidRPr="00E93D37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ВОЗДЕРЖАЛСЯ</w:t>
            </w:r>
          </w:p>
        </w:tc>
      </w:tr>
      <w:tr w:rsidR="00330659" w:rsidRPr="00E93D37" w:rsidTr="00C76A41">
        <w:tc>
          <w:tcPr>
            <w:tcW w:w="3568" w:type="dxa"/>
          </w:tcPr>
          <w:p w:rsidR="00330659" w:rsidRPr="00E93D37" w:rsidRDefault="00710F4A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261 008 </w:t>
            </w:r>
            <w:r w:rsidR="001E0CAC">
              <w:rPr>
                <w:rFonts w:ascii="Times New Roman" w:hAnsi="Times New Roman"/>
                <w:sz w:val="28"/>
                <w:szCs w:val="28"/>
              </w:rPr>
              <w:t>(99</w:t>
            </w:r>
            <w:proofErr w:type="gramStart"/>
            <w:r w:rsidR="001E0C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4657</w:t>
            </w:r>
            <w:proofErr w:type="gramEnd"/>
            <w:r w:rsidR="001E0C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568" w:type="dxa"/>
          </w:tcPr>
          <w:p w:rsidR="00330659" w:rsidRPr="00E93D37" w:rsidRDefault="00710F4A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 (0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0331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%)</w:t>
            </w:r>
          </w:p>
        </w:tc>
        <w:tc>
          <w:tcPr>
            <w:tcW w:w="3569" w:type="dxa"/>
          </w:tcPr>
          <w:p w:rsidR="00330659" w:rsidRPr="00E93D37" w:rsidRDefault="001E0CAC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0F4A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(0,</w:t>
            </w:r>
            <w:r w:rsidR="00710F4A">
              <w:rPr>
                <w:rFonts w:ascii="Times New Roman" w:hAnsi="Times New Roman"/>
                <w:sz w:val="28"/>
                <w:szCs w:val="28"/>
              </w:rPr>
              <w:t>1989</w:t>
            </w:r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330659" w:rsidRDefault="00330659" w:rsidP="00A04680">
      <w:pPr>
        <w:tabs>
          <w:tab w:val="left" w:pos="0"/>
        </w:tabs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</w:p>
    <w:p w:rsidR="00330659" w:rsidRPr="00E93D37" w:rsidRDefault="00330659" w:rsidP="00A04680">
      <w:pPr>
        <w:tabs>
          <w:tab w:val="left" w:pos="0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9125C2">
        <w:rPr>
          <w:rFonts w:ascii="Times New Roman" w:hAnsi="Times New Roman"/>
          <w:b/>
          <w:sz w:val="28"/>
          <w:szCs w:val="28"/>
        </w:rPr>
        <w:t>Решение, принятое по второму вопросу повестки дня:</w:t>
      </w:r>
      <w:r>
        <w:rPr>
          <w:rFonts w:ascii="Times New Roman" w:hAnsi="Times New Roman"/>
          <w:sz w:val="28"/>
          <w:szCs w:val="28"/>
        </w:rPr>
        <w:t xml:space="preserve"> В соответствии с п. 2 ст.</w:t>
      </w:r>
      <w:r w:rsidRPr="00E93D37">
        <w:rPr>
          <w:rFonts w:ascii="Times New Roman" w:hAnsi="Times New Roman"/>
          <w:sz w:val="28"/>
          <w:szCs w:val="28"/>
        </w:rPr>
        <w:t>49 ФЗ «Об акционерных обществах», утвердить следующее распре</w:t>
      </w:r>
      <w:r>
        <w:rPr>
          <w:rFonts w:ascii="Times New Roman" w:hAnsi="Times New Roman"/>
          <w:sz w:val="28"/>
          <w:szCs w:val="28"/>
        </w:rPr>
        <w:t>деление прибыли Общества за 2018</w:t>
      </w:r>
      <w:r w:rsidRPr="00E93D37">
        <w:rPr>
          <w:rFonts w:ascii="Times New Roman" w:hAnsi="Times New Roman"/>
          <w:sz w:val="28"/>
          <w:szCs w:val="28"/>
        </w:rPr>
        <w:t xml:space="preserve"> финансовый год:</w:t>
      </w:r>
    </w:p>
    <w:p w:rsidR="00710F4A" w:rsidRDefault="00710F4A" w:rsidP="00A0468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659">
        <w:rPr>
          <w:rFonts w:ascii="Times New Roman" w:hAnsi="Times New Roman"/>
          <w:sz w:val="28"/>
          <w:szCs w:val="28"/>
        </w:rPr>
        <w:t xml:space="preserve">.На выплату дивидендов – </w:t>
      </w:r>
      <w:r w:rsidR="00CC24A5">
        <w:rPr>
          <w:rFonts w:ascii="Times New Roman" w:hAnsi="Times New Roman"/>
          <w:sz w:val="28"/>
          <w:szCs w:val="28"/>
        </w:rPr>
        <w:t>8</w:t>
      </w:r>
      <w:r w:rsidR="0080681C" w:rsidRPr="008068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CC24A5">
        <w:rPr>
          <w:rFonts w:ascii="Times New Roman" w:hAnsi="Times New Roman"/>
          <w:sz w:val="28"/>
          <w:szCs w:val="28"/>
        </w:rPr>
        <w:t>657</w:t>
      </w:r>
      <w:r>
        <w:rPr>
          <w:rFonts w:ascii="Times New Roman" w:hAnsi="Times New Roman"/>
          <w:sz w:val="28"/>
          <w:szCs w:val="28"/>
        </w:rPr>
        <w:t xml:space="preserve"> </w:t>
      </w:r>
      <w:r w:rsidR="00CC24A5">
        <w:rPr>
          <w:rFonts w:ascii="Times New Roman" w:hAnsi="Times New Roman"/>
          <w:sz w:val="28"/>
          <w:szCs w:val="28"/>
        </w:rPr>
        <w:t>080,00 (восемьдесят семь миллионов шестьсот пятьдесят тысяч восемьдесят) рублей.</w:t>
      </w:r>
      <w:r w:rsidR="00330659">
        <w:rPr>
          <w:rFonts w:ascii="Times New Roman" w:hAnsi="Times New Roman"/>
          <w:sz w:val="28"/>
          <w:szCs w:val="28"/>
        </w:rPr>
        <w:t xml:space="preserve">  </w:t>
      </w:r>
    </w:p>
    <w:p w:rsidR="00330659" w:rsidRPr="00E93D37" w:rsidRDefault="00710F4A" w:rsidP="00A0468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Фактические расходы, произведенные из прибыли 2018 года на выполнение коллективного договора, на содержание объектов соцкультбыта, выплаты по решению общего собрания акционеров, на благотворительность и прочие расходы, выплачиваемые из чистой прибыли в сумме 40 422 000,00 (сорок миллионов четыреста двадцать две тысячи) рублей.</w:t>
      </w:r>
    </w:p>
    <w:p w:rsidR="00330659" w:rsidRPr="000C3D4A" w:rsidRDefault="00330659" w:rsidP="00431457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3D4A">
        <w:rPr>
          <w:rFonts w:ascii="Times New Roman" w:hAnsi="Times New Roman"/>
          <w:sz w:val="28"/>
          <w:szCs w:val="28"/>
        </w:rPr>
        <w:t xml:space="preserve"> </w:t>
      </w:r>
      <w:r w:rsidRPr="000C3D4A">
        <w:rPr>
          <w:rFonts w:ascii="Times New Roman" w:hAnsi="Times New Roman"/>
          <w:b/>
          <w:sz w:val="28"/>
          <w:szCs w:val="28"/>
        </w:rPr>
        <w:t>ВОПРОС  3:</w:t>
      </w:r>
      <w:r w:rsidRPr="000C3D4A">
        <w:rPr>
          <w:rFonts w:ascii="Times New Roman" w:hAnsi="Times New Roman"/>
          <w:sz w:val="28"/>
          <w:szCs w:val="28"/>
        </w:rPr>
        <w:t xml:space="preserve"> О выплате (объявл</w:t>
      </w:r>
      <w:r>
        <w:rPr>
          <w:rFonts w:ascii="Times New Roman" w:hAnsi="Times New Roman"/>
          <w:sz w:val="28"/>
          <w:szCs w:val="28"/>
        </w:rPr>
        <w:t>ении) годовых дивидендов за 2018</w:t>
      </w:r>
      <w:r w:rsidRPr="000C3D4A">
        <w:rPr>
          <w:rFonts w:ascii="Times New Roman" w:hAnsi="Times New Roman"/>
          <w:sz w:val="28"/>
          <w:szCs w:val="28"/>
        </w:rPr>
        <w:t xml:space="preserve"> год.</w:t>
      </w:r>
    </w:p>
    <w:p w:rsidR="00D3138B" w:rsidRPr="00E93D37" w:rsidRDefault="00D3138B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 вопросу – 313061.</w:t>
      </w:r>
    </w:p>
    <w:p w:rsidR="00D3138B" w:rsidRPr="00E93D37" w:rsidRDefault="00D3138B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- 187 с общим количеством  </w:t>
      </w:r>
      <w:r w:rsidRPr="00E93D37">
        <w:rPr>
          <w:rFonts w:ascii="Times New Roman" w:hAnsi="Times New Roman"/>
          <w:sz w:val="28"/>
          <w:szCs w:val="28"/>
        </w:rPr>
        <w:t xml:space="preserve">голосующих акций (голосов) по данному вопросу </w:t>
      </w:r>
      <w:r>
        <w:rPr>
          <w:rFonts w:ascii="Times New Roman" w:hAnsi="Times New Roman"/>
          <w:sz w:val="28"/>
          <w:szCs w:val="28"/>
        </w:rPr>
        <w:t>263227 голосов.</w:t>
      </w:r>
    </w:p>
    <w:p w:rsidR="00D3138B" w:rsidRPr="00E93D37" w:rsidRDefault="00D3138B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84,0816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D3138B" w:rsidRDefault="001B768A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признанных недействительными бюллетенях – </w:t>
      </w:r>
      <w:r w:rsidR="00D3138B">
        <w:rPr>
          <w:rFonts w:ascii="Times New Roman" w:hAnsi="Times New Roman"/>
          <w:sz w:val="28"/>
          <w:szCs w:val="28"/>
        </w:rPr>
        <w:t>1497(0,5731%)</w:t>
      </w:r>
    </w:p>
    <w:p w:rsidR="00D3138B" w:rsidRDefault="001B768A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бюллетенях, не поступивших в счетную комиссию – </w:t>
      </w:r>
      <w:r w:rsidR="00D3138B">
        <w:rPr>
          <w:rFonts w:ascii="Times New Roman" w:hAnsi="Times New Roman"/>
          <w:sz w:val="28"/>
          <w:szCs w:val="28"/>
        </w:rPr>
        <w:t xml:space="preserve">2021(0,7737%).   </w:t>
      </w:r>
    </w:p>
    <w:p w:rsidR="00330659" w:rsidRPr="000C3D4A" w:rsidRDefault="00330659" w:rsidP="00A0468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0C3D4A">
        <w:rPr>
          <w:rFonts w:ascii="Times New Roman" w:hAnsi="Times New Roman"/>
          <w:sz w:val="28"/>
          <w:szCs w:val="28"/>
        </w:rPr>
        <w:t>Число голосов, отданных за каждый вариант голосования.</w:t>
      </w:r>
    </w:p>
    <w:p w:rsidR="00330659" w:rsidRDefault="00330659" w:rsidP="00A0468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8"/>
        <w:gridCol w:w="3568"/>
        <w:gridCol w:w="3569"/>
      </w:tblGrid>
      <w:tr w:rsidR="00330659" w:rsidRPr="001B768A" w:rsidTr="001B768A">
        <w:trPr>
          <w:jc w:val="center"/>
        </w:trPr>
        <w:tc>
          <w:tcPr>
            <w:tcW w:w="3568" w:type="dxa"/>
          </w:tcPr>
          <w:p w:rsidR="00330659" w:rsidRPr="001B768A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</w:tcPr>
          <w:p w:rsidR="00330659" w:rsidRPr="001B768A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</w:tcPr>
          <w:p w:rsidR="00330659" w:rsidRPr="001B768A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ВОЗДЕРЖАЛСЯ</w:t>
            </w:r>
          </w:p>
        </w:tc>
      </w:tr>
      <w:tr w:rsidR="00330659" w:rsidRPr="001B768A" w:rsidTr="001B768A">
        <w:trPr>
          <w:jc w:val="center"/>
        </w:trPr>
        <w:tc>
          <w:tcPr>
            <w:tcW w:w="3568" w:type="dxa"/>
          </w:tcPr>
          <w:p w:rsidR="00330659" w:rsidRPr="001B768A" w:rsidRDefault="00D3138B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259 173 (99,2217 %)</w:t>
            </w:r>
          </w:p>
        </w:tc>
        <w:tc>
          <w:tcPr>
            <w:tcW w:w="3568" w:type="dxa"/>
          </w:tcPr>
          <w:p w:rsidR="00330659" w:rsidRPr="001B768A" w:rsidRDefault="00330659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69" w:type="dxa"/>
          </w:tcPr>
          <w:p w:rsidR="00330659" w:rsidRPr="001B768A" w:rsidRDefault="00D3138B" w:rsidP="001B7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8A">
              <w:rPr>
                <w:rFonts w:ascii="Times New Roman" w:hAnsi="Times New Roman"/>
                <w:sz w:val="28"/>
                <w:szCs w:val="28"/>
              </w:rPr>
              <w:t>536 (0,2052%)</w:t>
            </w:r>
          </w:p>
        </w:tc>
      </w:tr>
    </w:tbl>
    <w:p w:rsidR="00330659" w:rsidRPr="000C3D4A" w:rsidRDefault="00330659" w:rsidP="000C3D4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0659" w:rsidRPr="000C3D4A" w:rsidRDefault="00330659" w:rsidP="000C3D4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D4A">
        <w:rPr>
          <w:rFonts w:ascii="Times New Roman" w:hAnsi="Times New Roman"/>
          <w:b/>
          <w:sz w:val="28"/>
          <w:szCs w:val="28"/>
        </w:rPr>
        <w:t>Решение, принятое по третьему вопросу повестки дня:</w:t>
      </w:r>
      <w:r w:rsidRPr="000C3D4A">
        <w:rPr>
          <w:rFonts w:ascii="Times New Roman" w:hAnsi="Times New Roman"/>
          <w:sz w:val="28"/>
          <w:szCs w:val="28"/>
        </w:rPr>
        <w:t xml:space="preserve"> В соответствии с п. 2 ст. 49 ФЗ «Об акционерных обществах», утвердить дивиденд п</w:t>
      </w:r>
      <w:r>
        <w:rPr>
          <w:rFonts w:ascii="Times New Roman" w:hAnsi="Times New Roman"/>
          <w:sz w:val="28"/>
          <w:szCs w:val="28"/>
        </w:rPr>
        <w:t>о итогам работы Общества в 2018</w:t>
      </w:r>
      <w:r w:rsidRPr="000C3D4A"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</w:rPr>
        <w:t xml:space="preserve">размере </w:t>
      </w:r>
      <w:r w:rsidR="00D3138B">
        <w:rPr>
          <w:rFonts w:ascii="Times New Roman" w:hAnsi="Times New Roman"/>
          <w:sz w:val="28"/>
          <w:szCs w:val="28"/>
        </w:rPr>
        <w:t>280,00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D4A">
        <w:rPr>
          <w:rFonts w:ascii="Times New Roman" w:hAnsi="Times New Roman"/>
          <w:sz w:val="28"/>
          <w:szCs w:val="28"/>
        </w:rPr>
        <w:t>рублей на одну акци</w:t>
      </w:r>
      <w:r>
        <w:rPr>
          <w:rFonts w:ascii="Times New Roman" w:hAnsi="Times New Roman"/>
          <w:sz w:val="28"/>
          <w:szCs w:val="28"/>
        </w:rPr>
        <w:t>ю со сроком выплаты 18 июня 2019</w:t>
      </w:r>
      <w:r w:rsidRPr="000C3D4A">
        <w:rPr>
          <w:rFonts w:ascii="Times New Roman" w:hAnsi="Times New Roman"/>
          <w:sz w:val="28"/>
          <w:szCs w:val="28"/>
        </w:rPr>
        <w:t xml:space="preserve"> года.</w:t>
      </w:r>
    </w:p>
    <w:p w:rsidR="00330659" w:rsidRPr="000C3D4A" w:rsidRDefault="00330659" w:rsidP="00532956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32956">
        <w:rPr>
          <w:rFonts w:ascii="Times New Roman" w:hAnsi="Times New Roman"/>
          <w:b/>
          <w:sz w:val="24"/>
          <w:szCs w:val="24"/>
        </w:rPr>
        <w:t>ВОПРОС</w:t>
      </w:r>
      <w:r w:rsidRPr="00532956">
        <w:rPr>
          <w:rFonts w:ascii="Times New Roman" w:hAnsi="Times New Roman"/>
          <w:b/>
          <w:sz w:val="28"/>
          <w:szCs w:val="28"/>
        </w:rPr>
        <w:t xml:space="preserve">  4:</w:t>
      </w:r>
      <w:r w:rsidRPr="00532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 внутренних документов АО «Победит».</w:t>
      </w:r>
    </w:p>
    <w:p w:rsidR="00D3138B" w:rsidRDefault="00351181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</w:t>
      </w:r>
      <w:r w:rsidR="00D3138B" w:rsidRPr="00E93D37">
        <w:rPr>
          <w:rFonts w:ascii="Times New Roman" w:hAnsi="Times New Roman"/>
          <w:sz w:val="28"/>
          <w:szCs w:val="28"/>
        </w:rPr>
        <w:t xml:space="preserve">исло </w:t>
      </w:r>
      <w:r>
        <w:rPr>
          <w:rFonts w:ascii="Times New Roman" w:hAnsi="Times New Roman"/>
          <w:sz w:val="28"/>
          <w:szCs w:val="28"/>
        </w:rPr>
        <w:t>акционеров имеющих право на участие в голосовании на годовом общем собрании – 843 с общим количеством голосующих акций (голосов)</w:t>
      </w:r>
      <w:r w:rsidR="00D3138B" w:rsidRPr="00E93D37">
        <w:rPr>
          <w:rFonts w:ascii="Times New Roman" w:hAnsi="Times New Roman"/>
          <w:sz w:val="28"/>
          <w:szCs w:val="28"/>
        </w:rPr>
        <w:t xml:space="preserve"> – 313061.</w:t>
      </w:r>
    </w:p>
    <w:p w:rsidR="00351181" w:rsidRDefault="00351181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Вопрос, включенный в бюллетень для голосования:</w:t>
      </w:r>
    </w:p>
    <w:p w:rsidR="00351181" w:rsidRDefault="00351181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внутренних документов АО «Победит»</w:t>
      </w:r>
    </w:p>
    <w:p w:rsidR="00351181" w:rsidRDefault="00351181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общем собрании акционеров;</w:t>
      </w:r>
    </w:p>
    <w:p w:rsidR="00351181" w:rsidRDefault="00351181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Совете директоров;</w:t>
      </w:r>
    </w:p>
    <w:p w:rsidR="00351181" w:rsidRDefault="00351181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единоличном исполнительном органе (генеральном директоре).</w:t>
      </w:r>
    </w:p>
    <w:p w:rsidR="00351181" w:rsidRDefault="00351181" w:rsidP="00D3138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51181" w:rsidRDefault="00351181" w:rsidP="0035118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51181" w:rsidRPr="00E93D37" w:rsidRDefault="00351181" w:rsidP="0035118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 вопросу – 313061.</w:t>
      </w:r>
    </w:p>
    <w:p w:rsidR="00351181" w:rsidRPr="00E93D37" w:rsidRDefault="00351181" w:rsidP="0035118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- 187 с общим количеством  </w:t>
      </w:r>
      <w:r w:rsidRPr="00E93D37">
        <w:rPr>
          <w:rFonts w:ascii="Times New Roman" w:hAnsi="Times New Roman"/>
          <w:sz w:val="28"/>
          <w:szCs w:val="28"/>
        </w:rPr>
        <w:t xml:space="preserve">голосующих акций (голосов) по данному вопросу </w:t>
      </w:r>
      <w:r>
        <w:rPr>
          <w:rFonts w:ascii="Times New Roman" w:hAnsi="Times New Roman"/>
          <w:sz w:val="28"/>
          <w:szCs w:val="28"/>
        </w:rPr>
        <w:t>263227 голосов.</w:t>
      </w:r>
    </w:p>
    <w:p w:rsidR="00351181" w:rsidRPr="00E93D37" w:rsidRDefault="00351181" w:rsidP="0035118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84,0816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351181" w:rsidRDefault="00351181" w:rsidP="0035118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</w:t>
      </w:r>
      <w:r w:rsidR="00F80CA7">
        <w:rPr>
          <w:rFonts w:ascii="Times New Roman" w:hAnsi="Times New Roman"/>
          <w:sz w:val="28"/>
          <w:szCs w:val="28"/>
        </w:rPr>
        <w:t>отданных за каждый вариант голосования: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30659" w:rsidRDefault="00330659" w:rsidP="00E720D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21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"/>
        <w:gridCol w:w="2407"/>
        <w:gridCol w:w="1559"/>
        <w:gridCol w:w="1418"/>
        <w:gridCol w:w="1276"/>
        <w:gridCol w:w="1701"/>
        <w:gridCol w:w="1727"/>
      </w:tblGrid>
      <w:tr w:rsidR="00F80CA7" w:rsidTr="005F390B">
        <w:trPr>
          <w:trHeight w:val="774"/>
        </w:trPr>
        <w:tc>
          <w:tcPr>
            <w:tcW w:w="678" w:type="dxa"/>
            <w:vMerge w:val="restart"/>
          </w:tcPr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2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2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</w:tcPr>
          <w:p w:rsidR="00F80CA7" w:rsidRPr="00D22614" w:rsidRDefault="00F80CA7" w:rsidP="00F80C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22614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</w:p>
          <w:p w:rsidR="00F80CA7" w:rsidRPr="00D22614" w:rsidRDefault="00F80CA7" w:rsidP="00F80C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  <w:vMerge w:val="restart"/>
          </w:tcPr>
          <w:p w:rsidR="00F80CA7" w:rsidRPr="00C6289F" w:rsidRDefault="00F80CA7" w:rsidP="00F80C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  <w:vMerge w:val="restart"/>
          </w:tcPr>
          <w:p w:rsidR="00F80CA7" w:rsidRPr="00C6289F" w:rsidRDefault="00F80CA7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80CA7" w:rsidRPr="00C6289F" w:rsidRDefault="00F80CA7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80CA7" w:rsidRPr="00C6289F" w:rsidRDefault="00F80CA7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Недействительные голоса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80CA7" w:rsidRPr="00C6289F" w:rsidRDefault="00F80CA7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поступившие в счетную комиссию</w:t>
            </w:r>
          </w:p>
        </w:tc>
      </w:tr>
      <w:tr w:rsidR="00F80CA7" w:rsidTr="005F390B">
        <w:trPr>
          <w:trHeight w:val="130"/>
        </w:trPr>
        <w:tc>
          <w:tcPr>
            <w:tcW w:w="678" w:type="dxa"/>
            <w:vMerge/>
          </w:tcPr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F80CA7" w:rsidRPr="00D22614" w:rsidRDefault="00F80CA7" w:rsidP="00F80C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A7" w:rsidRPr="00C6289F" w:rsidRDefault="00F80CA7" w:rsidP="00F80C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A7" w:rsidRDefault="00F80CA7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F80CA7" w:rsidRPr="00C6289F" w:rsidRDefault="00F80CA7" w:rsidP="00F80C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CA7" w:rsidRPr="00C6289F" w:rsidRDefault="00F80CA7" w:rsidP="00F80C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CA7" w:rsidRPr="00C6289F" w:rsidRDefault="00F80CA7" w:rsidP="00F80C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CA7" w:rsidTr="005F390B">
        <w:trPr>
          <w:trHeight w:val="1039"/>
        </w:trPr>
        <w:tc>
          <w:tcPr>
            <w:tcW w:w="678" w:type="dxa"/>
          </w:tcPr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gramStart"/>
            <w:r w:rsidRPr="00D2261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614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D22614">
              <w:rPr>
                <w:rFonts w:ascii="Times New Roman" w:hAnsi="Times New Roman"/>
                <w:sz w:val="24"/>
                <w:szCs w:val="24"/>
              </w:rPr>
              <w:t xml:space="preserve"> собрании</w:t>
            </w:r>
          </w:p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>акционеров</w:t>
            </w:r>
          </w:p>
        </w:tc>
        <w:tc>
          <w:tcPr>
            <w:tcW w:w="1559" w:type="dxa"/>
          </w:tcPr>
          <w:p w:rsidR="00F80CA7" w:rsidRPr="00F80CA7" w:rsidRDefault="00F80CA7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A7">
              <w:rPr>
                <w:rFonts w:ascii="Times New Roman" w:hAnsi="Times New Roman"/>
                <w:sz w:val="24"/>
                <w:szCs w:val="24"/>
              </w:rPr>
              <w:t>259 460 (99,2548%)</w:t>
            </w:r>
          </w:p>
        </w:tc>
        <w:tc>
          <w:tcPr>
            <w:tcW w:w="1418" w:type="dxa"/>
          </w:tcPr>
          <w:p w:rsidR="00F80CA7" w:rsidRPr="00F80CA7" w:rsidRDefault="005F390B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80CA7" w:rsidRPr="005F390B" w:rsidRDefault="005F390B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0B">
              <w:rPr>
                <w:rFonts w:ascii="Times New Roman" w:hAnsi="Times New Roman"/>
                <w:sz w:val="24"/>
                <w:szCs w:val="24"/>
              </w:rPr>
              <w:t>260 (0,9946%)</w:t>
            </w:r>
          </w:p>
        </w:tc>
        <w:tc>
          <w:tcPr>
            <w:tcW w:w="1701" w:type="dxa"/>
          </w:tcPr>
          <w:p w:rsidR="00F80CA7" w:rsidRPr="00A10A13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13">
              <w:rPr>
                <w:rFonts w:ascii="Times New Roman" w:hAnsi="Times New Roman"/>
                <w:sz w:val="28"/>
                <w:szCs w:val="28"/>
              </w:rPr>
              <w:t>1688 (0,6457%)</w:t>
            </w:r>
          </w:p>
        </w:tc>
        <w:tc>
          <w:tcPr>
            <w:tcW w:w="1727" w:type="dxa"/>
          </w:tcPr>
          <w:p w:rsidR="00A10A13" w:rsidRPr="00A10A13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A13">
              <w:rPr>
                <w:rFonts w:ascii="Times New Roman" w:hAnsi="Times New Roman"/>
                <w:sz w:val="28"/>
                <w:szCs w:val="28"/>
              </w:rPr>
              <w:t>1819</w:t>
            </w:r>
          </w:p>
          <w:p w:rsidR="00F80CA7" w:rsidRPr="00D22614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A13">
              <w:rPr>
                <w:rFonts w:ascii="Times New Roman" w:hAnsi="Times New Roman"/>
                <w:sz w:val="28"/>
                <w:szCs w:val="28"/>
              </w:rPr>
              <w:t>(0,6910%)</w:t>
            </w:r>
          </w:p>
        </w:tc>
      </w:tr>
      <w:tr w:rsidR="00F80CA7" w:rsidTr="005F390B">
        <w:trPr>
          <w:trHeight w:val="685"/>
        </w:trPr>
        <w:tc>
          <w:tcPr>
            <w:tcW w:w="678" w:type="dxa"/>
          </w:tcPr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>Положение о Совете директоров</w:t>
            </w:r>
          </w:p>
        </w:tc>
        <w:tc>
          <w:tcPr>
            <w:tcW w:w="1559" w:type="dxa"/>
          </w:tcPr>
          <w:p w:rsidR="00F80CA7" w:rsidRPr="005F390B" w:rsidRDefault="00F80CA7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0B">
              <w:rPr>
                <w:rFonts w:ascii="Times New Roman" w:hAnsi="Times New Roman"/>
                <w:sz w:val="24"/>
                <w:szCs w:val="24"/>
              </w:rPr>
              <w:t>258 918 (99,1115%)</w:t>
            </w:r>
          </w:p>
        </w:tc>
        <w:tc>
          <w:tcPr>
            <w:tcW w:w="1418" w:type="dxa"/>
          </w:tcPr>
          <w:p w:rsidR="00F80CA7" w:rsidRPr="005F390B" w:rsidRDefault="005F390B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0B">
              <w:rPr>
                <w:rFonts w:ascii="Times New Roman" w:hAnsi="Times New Roman"/>
                <w:sz w:val="24"/>
                <w:szCs w:val="24"/>
              </w:rPr>
              <w:t>231(0,0884%)</w:t>
            </w:r>
          </w:p>
        </w:tc>
        <w:tc>
          <w:tcPr>
            <w:tcW w:w="1276" w:type="dxa"/>
          </w:tcPr>
          <w:p w:rsidR="00F80CA7" w:rsidRPr="005F390B" w:rsidRDefault="005F390B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 (0,1542%)</w:t>
            </w:r>
          </w:p>
        </w:tc>
        <w:tc>
          <w:tcPr>
            <w:tcW w:w="1701" w:type="dxa"/>
          </w:tcPr>
          <w:p w:rsidR="00F80CA7" w:rsidRPr="005F390B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1687 (0,6457%)</w:t>
            </w:r>
          </w:p>
        </w:tc>
        <w:tc>
          <w:tcPr>
            <w:tcW w:w="1727" w:type="dxa"/>
          </w:tcPr>
          <w:p w:rsidR="00A10A13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  <w:p w:rsidR="00F80CA7" w:rsidRPr="005F390B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(0,7552%)</w:t>
            </w:r>
          </w:p>
        </w:tc>
      </w:tr>
      <w:tr w:rsidR="00F80CA7" w:rsidTr="005F390B">
        <w:trPr>
          <w:trHeight w:val="1579"/>
        </w:trPr>
        <w:tc>
          <w:tcPr>
            <w:tcW w:w="678" w:type="dxa"/>
          </w:tcPr>
          <w:p w:rsidR="00F80CA7" w:rsidRPr="00D22614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1B768A" w:rsidRDefault="00F80CA7" w:rsidP="00F80C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  <w:p w:rsidR="00F80CA7" w:rsidRPr="00D22614" w:rsidRDefault="00F80CA7" w:rsidP="001B768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614">
              <w:rPr>
                <w:rFonts w:ascii="Times New Roman" w:hAnsi="Times New Roman"/>
                <w:sz w:val="24"/>
                <w:szCs w:val="24"/>
              </w:rPr>
              <w:t>о единоличном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тельном органе (Генеральном</w:t>
            </w:r>
            <w:r w:rsidRPr="00D2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директоре) </w:t>
            </w:r>
          </w:p>
        </w:tc>
        <w:tc>
          <w:tcPr>
            <w:tcW w:w="1559" w:type="dxa"/>
          </w:tcPr>
          <w:p w:rsidR="00F80CA7" w:rsidRPr="005F390B" w:rsidRDefault="005F390B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0B">
              <w:rPr>
                <w:rFonts w:ascii="Times New Roman" w:hAnsi="Times New Roman"/>
                <w:sz w:val="24"/>
                <w:szCs w:val="24"/>
              </w:rPr>
              <w:t>258 987 (99,1117%)</w:t>
            </w:r>
          </w:p>
        </w:tc>
        <w:tc>
          <w:tcPr>
            <w:tcW w:w="1418" w:type="dxa"/>
          </w:tcPr>
          <w:p w:rsidR="00F80CA7" w:rsidRPr="005F390B" w:rsidRDefault="005F390B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0B">
              <w:rPr>
                <w:rFonts w:ascii="Times New Roman" w:hAnsi="Times New Roman"/>
                <w:sz w:val="24"/>
                <w:szCs w:val="24"/>
              </w:rPr>
              <w:t>231 (0,0884%)</w:t>
            </w:r>
          </w:p>
        </w:tc>
        <w:tc>
          <w:tcPr>
            <w:tcW w:w="1276" w:type="dxa"/>
          </w:tcPr>
          <w:p w:rsidR="00F80CA7" w:rsidRPr="005F390B" w:rsidRDefault="005F390B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0B">
              <w:rPr>
                <w:rFonts w:ascii="Times New Roman" w:hAnsi="Times New Roman"/>
                <w:sz w:val="24"/>
                <w:szCs w:val="24"/>
              </w:rPr>
              <w:t>260 (0,0994 %)</w:t>
            </w:r>
          </w:p>
        </w:tc>
        <w:tc>
          <w:tcPr>
            <w:tcW w:w="1701" w:type="dxa"/>
          </w:tcPr>
          <w:p w:rsidR="00A10A13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1830</w:t>
            </w:r>
          </w:p>
          <w:p w:rsidR="00F80CA7" w:rsidRPr="005F390B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(0,7003%)</w:t>
            </w:r>
          </w:p>
        </w:tc>
        <w:tc>
          <w:tcPr>
            <w:tcW w:w="1727" w:type="dxa"/>
          </w:tcPr>
          <w:p w:rsidR="00F80CA7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1919</w:t>
            </w:r>
          </w:p>
          <w:p w:rsidR="00A10A13" w:rsidRPr="005F390B" w:rsidRDefault="00A10A13" w:rsidP="00F80CA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(0,7290%)</w:t>
            </w:r>
          </w:p>
        </w:tc>
      </w:tr>
    </w:tbl>
    <w:p w:rsidR="00F80CA7" w:rsidRDefault="00330659" w:rsidP="00E720D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80CA7" w:rsidRDefault="00F80CA7" w:rsidP="00E720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80CA7" w:rsidRDefault="00A10A13" w:rsidP="00E720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C3D4A">
        <w:rPr>
          <w:rFonts w:ascii="Times New Roman" w:hAnsi="Times New Roman"/>
          <w:b/>
          <w:sz w:val="28"/>
          <w:szCs w:val="28"/>
        </w:rPr>
        <w:t xml:space="preserve">Решение, принятое по </w:t>
      </w:r>
      <w:r>
        <w:rPr>
          <w:rFonts w:ascii="Times New Roman" w:hAnsi="Times New Roman"/>
          <w:b/>
          <w:sz w:val="28"/>
          <w:szCs w:val="28"/>
        </w:rPr>
        <w:t>четвертому</w:t>
      </w:r>
      <w:r w:rsidRPr="000C3D4A">
        <w:rPr>
          <w:rFonts w:ascii="Times New Roman" w:hAnsi="Times New Roman"/>
          <w:b/>
          <w:sz w:val="28"/>
          <w:szCs w:val="28"/>
        </w:rPr>
        <w:t xml:space="preserve"> вопросу повестки дня:</w:t>
      </w:r>
      <w:r w:rsidRPr="000C3D4A">
        <w:rPr>
          <w:rFonts w:ascii="Times New Roman" w:hAnsi="Times New Roman"/>
          <w:sz w:val="28"/>
          <w:szCs w:val="28"/>
        </w:rPr>
        <w:t xml:space="preserve"> В соответствии с п. 2 ст. 49 ФЗ «Об акционерных обществах», утвердить </w:t>
      </w:r>
      <w:r>
        <w:rPr>
          <w:rFonts w:ascii="Times New Roman" w:hAnsi="Times New Roman"/>
          <w:sz w:val="28"/>
          <w:szCs w:val="28"/>
        </w:rPr>
        <w:t>Положение об общем собрании акционеров, Положение о Совете директоров, Положение о единоличном органе (генеральном директоре).</w:t>
      </w:r>
    </w:p>
    <w:p w:rsidR="00A10A13" w:rsidRPr="00A10A13" w:rsidRDefault="00A10A13" w:rsidP="00E720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0A13">
        <w:rPr>
          <w:rFonts w:ascii="Times New Roman" w:hAnsi="Times New Roman"/>
          <w:b/>
          <w:sz w:val="28"/>
          <w:szCs w:val="28"/>
        </w:rPr>
        <w:t>Вопрос 5: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0A13">
        <w:rPr>
          <w:rFonts w:ascii="Times New Roman" w:hAnsi="Times New Roman"/>
          <w:sz w:val="28"/>
          <w:szCs w:val="28"/>
        </w:rPr>
        <w:t>Избрание членов Совета директоров АО «Победит»</w:t>
      </w:r>
    </w:p>
    <w:p w:rsidR="00A10A13" w:rsidRPr="00E93D37" w:rsidRDefault="00A10A13" w:rsidP="00A10A1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</w:t>
      </w:r>
      <w:r>
        <w:rPr>
          <w:rFonts w:ascii="Times New Roman" w:hAnsi="Times New Roman"/>
          <w:sz w:val="28"/>
          <w:szCs w:val="28"/>
        </w:rPr>
        <w:t xml:space="preserve"> вопросу – 313061 или 2 191 427 кумулятивных голосов.</w:t>
      </w:r>
    </w:p>
    <w:p w:rsidR="00A10A13" w:rsidRPr="00E93D37" w:rsidRDefault="00A10A13" w:rsidP="00A10A1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</w:t>
      </w:r>
      <w:r w:rsidR="001B76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187</w:t>
      </w:r>
      <w:r w:rsidR="001B768A">
        <w:rPr>
          <w:rFonts w:ascii="Times New Roman" w:hAnsi="Times New Roman"/>
          <w:sz w:val="28"/>
          <w:szCs w:val="28"/>
        </w:rPr>
        <w:t>, обладающих в совокупности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 w:rsidR="003C2BCB">
        <w:rPr>
          <w:rFonts w:ascii="Times New Roman" w:hAnsi="Times New Roman"/>
          <w:sz w:val="28"/>
          <w:szCs w:val="28"/>
        </w:rPr>
        <w:t>1 842 589 кумулятивными голосами</w:t>
      </w:r>
      <w:r>
        <w:rPr>
          <w:rFonts w:ascii="Times New Roman" w:hAnsi="Times New Roman"/>
          <w:sz w:val="28"/>
          <w:szCs w:val="28"/>
        </w:rPr>
        <w:t>.</w:t>
      </w:r>
    </w:p>
    <w:p w:rsidR="00A10A13" w:rsidRPr="00E93D37" w:rsidRDefault="00A10A13" w:rsidP="00A10A1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84,0816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A10A13" w:rsidRDefault="001B768A" w:rsidP="00A10A1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признанных недействительными бюллетенях – </w:t>
      </w:r>
      <w:r w:rsidR="003C2BCB">
        <w:rPr>
          <w:rFonts w:ascii="Times New Roman" w:hAnsi="Times New Roman"/>
          <w:sz w:val="28"/>
          <w:szCs w:val="28"/>
        </w:rPr>
        <w:t>40 397 (2,2%)</w:t>
      </w:r>
    </w:p>
    <w:p w:rsidR="003C2BCB" w:rsidRDefault="001B768A" w:rsidP="00A10A1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бюллетенях, не поступивших в счетную комиссию – </w:t>
      </w:r>
      <w:r w:rsidR="003C2BCB">
        <w:rPr>
          <w:rFonts w:ascii="Times New Roman" w:hAnsi="Times New Roman"/>
          <w:sz w:val="28"/>
          <w:szCs w:val="28"/>
        </w:rPr>
        <w:t>5 922</w:t>
      </w:r>
      <w:r w:rsidR="00A10A13">
        <w:rPr>
          <w:rFonts w:ascii="Times New Roman" w:hAnsi="Times New Roman"/>
          <w:sz w:val="28"/>
          <w:szCs w:val="28"/>
        </w:rPr>
        <w:t>(0,</w:t>
      </w:r>
      <w:r w:rsidR="00A10A13" w:rsidRPr="00710F4A">
        <w:rPr>
          <w:rFonts w:ascii="Times New Roman" w:hAnsi="Times New Roman"/>
          <w:sz w:val="28"/>
          <w:szCs w:val="28"/>
        </w:rPr>
        <w:t>3</w:t>
      </w:r>
      <w:r w:rsidR="00A10A13">
        <w:rPr>
          <w:rFonts w:ascii="Times New Roman" w:hAnsi="Times New Roman"/>
          <w:sz w:val="28"/>
          <w:szCs w:val="28"/>
        </w:rPr>
        <w:t xml:space="preserve">%).    </w:t>
      </w:r>
    </w:p>
    <w:p w:rsidR="00A10A13" w:rsidRDefault="003C2BCB" w:rsidP="00A10A1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не распределенных голосов  по</w:t>
      </w:r>
      <w:r w:rsidR="00A10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кандидатам – 444.</w:t>
      </w:r>
    </w:p>
    <w:p w:rsidR="00330659" w:rsidRDefault="00330659" w:rsidP="00E720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C3D4A">
        <w:rPr>
          <w:rFonts w:ascii="Times New Roman" w:hAnsi="Times New Roman"/>
          <w:sz w:val="28"/>
          <w:szCs w:val="28"/>
        </w:rPr>
        <w:t>Число голосов, отданных за каждый вариант голосования.</w:t>
      </w:r>
    </w:p>
    <w:p w:rsidR="00F80CA7" w:rsidRDefault="00F80CA7" w:rsidP="00E720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80CA7" w:rsidRDefault="00F80CA7" w:rsidP="00E720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80CA7" w:rsidRDefault="00F80CA7" w:rsidP="00E720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557"/>
        <w:gridCol w:w="4055"/>
      </w:tblGrid>
      <w:tr w:rsidR="003C2BCB" w:rsidRPr="00693AFC" w:rsidTr="003C2BCB">
        <w:trPr>
          <w:trHeight w:val="322"/>
        </w:trPr>
        <w:tc>
          <w:tcPr>
            <w:tcW w:w="710" w:type="dxa"/>
            <w:vMerge w:val="restart"/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AFC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AFC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4557" w:type="dxa"/>
            <w:vMerge w:val="restart"/>
            <w:tcBorders>
              <w:right w:val="single" w:sz="4" w:space="0" w:color="auto"/>
            </w:tcBorders>
            <w:vAlign w:val="center"/>
          </w:tcPr>
          <w:p w:rsidR="003C2BCB" w:rsidRPr="00693AFC" w:rsidRDefault="003C2BCB" w:rsidP="001B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AFC">
              <w:rPr>
                <w:rFonts w:ascii="Times New Roman" w:hAnsi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4055" w:type="dxa"/>
            <w:vMerge w:val="restart"/>
            <w:tcBorders>
              <w:left w:val="single" w:sz="4" w:space="0" w:color="auto"/>
            </w:tcBorders>
            <w:vAlign w:val="center"/>
          </w:tcPr>
          <w:p w:rsidR="003C2BCB" w:rsidRPr="00693AFC" w:rsidRDefault="003C2BCB" w:rsidP="001B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3C2BCB" w:rsidRPr="00693AFC" w:rsidTr="003C2BCB">
        <w:trPr>
          <w:trHeight w:val="322"/>
        </w:trPr>
        <w:tc>
          <w:tcPr>
            <w:tcW w:w="710" w:type="dxa"/>
            <w:vMerge/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7" w:type="dxa"/>
            <w:vMerge/>
            <w:tcBorders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BCB" w:rsidRPr="00693AFC" w:rsidTr="003C2BCB">
        <w:trPr>
          <w:trHeight w:val="319"/>
        </w:trPr>
        <w:tc>
          <w:tcPr>
            <w:tcW w:w="710" w:type="dxa"/>
            <w:tcBorders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A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7" w:type="dxa"/>
            <w:tcBorders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AFC">
              <w:rPr>
                <w:rFonts w:ascii="Times New Roman" w:hAnsi="Times New Roman"/>
                <w:sz w:val="28"/>
                <w:szCs w:val="28"/>
              </w:rPr>
              <w:t>Бароев</w:t>
            </w:r>
            <w:proofErr w:type="spellEnd"/>
            <w:r w:rsidRPr="00693AFC">
              <w:rPr>
                <w:rFonts w:ascii="Times New Roman" w:hAnsi="Times New Roman"/>
                <w:sz w:val="28"/>
                <w:szCs w:val="28"/>
              </w:rPr>
              <w:t xml:space="preserve"> Феликс </w:t>
            </w:r>
            <w:proofErr w:type="spellStart"/>
            <w:r w:rsidRPr="00693AFC">
              <w:rPr>
                <w:rFonts w:ascii="Times New Roman" w:hAnsi="Times New Roman"/>
                <w:sz w:val="28"/>
                <w:szCs w:val="28"/>
              </w:rPr>
              <w:t>Ванович</w:t>
            </w:r>
            <w:proofErr w:type="spellEnd"/>
          </w:p>
        </w:tc>
        <w:tc>
          <w:tcPr>
            <w:tcW w:w="4055" w:type="dxa"/>
            <w:tcBorders>
              <w:left w:val="single" w:sz="4" w:space="0" w:color="auto"/>
              <w:bottom w:val="single" w:sz="4" w:space="0" w:color="auto"/>
            </w:tcBorders>
          </w:tcPr>
          <w:p w:rsidR="003C2BCB" w:rsidRPr="00693AFC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211 217 (11,5%)</w:t>
            </w:r>
          </w:p>
        </w:tc>
      </w:tr>
      <w:tr w:rsidR="003C2BCB" w:rsidRPr="00693AFC" w:rsidTr="003C2BCB">
        <w:trPr>
          <w:trHeight w:val="319"/>
        </w:trPr>
        <w:tc>
          <w:tcPr>
            <w:tcW w:w="710" w:type="dxa"/>
            <w:tcBorders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57" w:type="dxa"/>
            <w:tcBorders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 Феликсович</w:t>
            </w:r>
          </w:p>
        </w:tc>
        <w:tc>
          <w:tcPr>
            <w:tcW w:w="4055" w:type="dxa"/>
            <w:tcBorders>
              <w:left w:val="single" w:sz="4" w:space="0" w:color="auto"/>
              <w:bottom w:val="single" w:sz="4" w:space="0" w:color="auto"/>
            </w:tcBorders>
          </w:tcPr>
          <w:p w:rsidR="003C2BCB" w:rsidRPr="00693AFC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194 889 (10,6110%)</w:t>
            </w:r>
          </w:p>
        </w:tc>
      </w:tr>
      <w:tr w:rsidR="003C2BCB" w:rsidRPr="00693AFC" w:rsidTr="003C2BCB">
        <w:trPr>
          <w:trHeight w:val="2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AFC">
              <w:rPr>
                <w:rFonts w:ascii="Times New Roman" w:hAnsi="Times New Roman"/>
                <w:sz w:val="28"/>
                <w:szCs w:val="28"/>
              </w:rPr>
              <w:t xml:space="preserve">Карданов Владимир </w:t>
            </w:r>
            <w:proofErr w:type="spellStart"/>
            <w:r w:rsidRPr="00693AFC">
              <w:rPr>
                <w:rFonts w:ascii="Times New Roman" w:hAnsi="Times New Roman"/>
                <w:sz w:val="28"/>
                <w:szCs w:val="28"/>
              </w:rPr>
              <w:t>Анарбекович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CB" w:rsidRPr="00693AFC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193 991 (10,5621%)</w:t>
            </w:r>
          </w:p>
        </w:tc>
      </w:tr>
      <w:tr w:rsidR="003C2BCB" w:rsidRPr="00693AFC" w:rsidTr="003C2BCB">
        <w:trPr>
          <w:trHeight w:val="2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AFC">
              <w:rPr>
                <w:rFonts w:ascii="Times New Roman" w:hAnsi="Times New Roman"/>
                <w:sz w:val="28"/>
                <w:szCs w:val="28"/>
              </w:rPr>
              <w:t>Лукиянчук</w:t>
            </w:r>
            <w:proofErr w:type="spellEnd"/>
            <w:r w:rsidRPr="00693AFC">
              <w:rPr>
                <w:rFonts w:ascii="Times New Roman" w:hAnsi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CB" w:rsidRPr="00693AFC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402 073 (21,8914%)</w:t>
            </w:r>
          </w:p>
        </w:tc>
      </w:tr>
      <w:tr w:rsidR="003C2BCB" w:rsidRPr="00693AFC" w:rsidTr="003C2BCB">
        <w:trPr>
          <w:trHeight w:val="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AFC">
              <w:rPr>
                <w:rFonts w:ascii="Times New Roman" w:hAnsi="Times New Roman"/>
                <w:sz w:val="28"/>
                <w:szCs w:val="28"/>
              </w:rPr>
              <w:t>Мостинец</w:t>
            </w:r>
            <w:proofErr w:type="spellEnd"/>
            <w:r w:rsidRPr="00693AFC"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CB" w:rsidRPr="00693AFC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402 259(21,9015%)</w:t>
            </w:r>
          </w:p>
        </w:tc>
      </w:tr>
      <w:tr w:rsidR="003C2BCB" w:rsidRPr="00693AFC" w:rsidTr="003C2BCB">
        <w:trPr>
          <w:trHeight w:val="3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F06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Плиев Алан Юрьевич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CB" w:rsidRPr="00693AFC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199 566 (10,8656%)</w:t>
            </w:r>
          </w:p>
        </w:tc>
      </w:tr>
      <w:tr w:rsidR="003C2BCB" w:rsidRPr="00693AFC" w:rsidTr="003C2BCB">
        <w:trPr>
          <w:trHeight w:val="3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AF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AFC">
              <w:rPr>
                <w:rFonts w:ascii="Times New Roman" w:hAnsi="Times New Roman"/>
                <w:sz w:val="28"/>
                <w:szCs w:val="28"/>
              </w:rPr>
              <w:t>Чельдиев</w:t>
            </w:r>
            <w:proofErr w:type="spellEnd"/>
            <w:r w:rsidRPr="00693AFC">
              <w:rPr>
                <w:rFonts w:ascii="Times New Roman" w:hAnsi="Times New Roman"/>
                <w:sz w:val="28"/>
                <w:szCs w:val="28"/>
              </w:rPr>
              <w:t xml:space="preserve"> Руслан Борисович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CB" w:rsidRPr="00693AFC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188 954 (10,2878%)</w:t>
            </w:r>
          </w:p>
        </w:tc>
      </w:tr>
      <w:tr w:rsidR="003C2BCB" w:rsidRPr="00693AFC" w:rsidTr="003C2BCB">
        <w:trPr>
          <w:trHeight w:val="3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всех кандидатов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CB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2 408(0,1311%)</w:t>
            </w:r>
          </w:p>
        </w:tc>
      </w:tr>
      <w:tr w:rsidR="003C2BCB" w:rsidRPr="00693AFC" w:rsidTr="003C2BCB">
        <w:trPr>
          <w:trHeight w:val="3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B" w:rsidRPr="00693AFC" w:rsidRDefault="003C2BCB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по всем кандидатам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CB" w:rsidRDefault="003C2BCB" w:rsidP="003C2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469(0,0255%)</w:t>
            </w:r>
          </w:p>
        </w:tc>
      </w:tr>
    </w:tbl>
    <w:p w:rsidR="00330659" w:rsidRDefault="00330659" w:rsidP="00693AFC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30659" w:rsidRPr="00A74E88" w:rsidRDefault="00330659" w:rsidP="00693AF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Решение, принятое по  </w:t>
      </w:r>
      <w:r w:rsidR="003C2BCB">
        <w:rPr>
          <w:rFonts w:ascii="Times New Roman" w:hAnsi="Times New Roman"/>
          <w:b/>
          <w:sz w:val="28"/>
          <w:szCs w:val="28"/>
        </w:rPr>
        <w:t xml:space="preserve">пятому </w:t>
      </w:r>
      <w:r w:rsidRPr="00A74E88">
        <w:rPr>
          <w:rFonts w:ascii="Times New Roman" w:hAnsi="Times New Roman"/>
          <w:b/>
          <w:sz w:val="28"/>
          <w:szCs w:val="28"/>
        </w:rPr>
        <w:t>вопросу повестки дня:</w:t>
      </w:r>
    </w:p>
    <w:p w:rsidR="00330659" w:rsidRDefault="00330659" w:rsidP="00693AF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</w:t>
      </w:r>
      <w:r w:rsidRPr="000C3D4A">
        <w:rPr>
          <w:rFonts w:ascii="Times New Roman" w:hAnsi="Times New Roman"/>
          <w:sz w:val="28"/>
          <w:szCs w:val="28"/>
        </w:rPr>
        <w:t xml:space="preserve"> ст. 49</w:t>
      </w:r>
      <w:r>
        <w:rPr>
          <w:rFonts w:ascii="Times New Roman" w:hAnsi="Times New Roman"/>
          <w:sz w:val="28"/>
          <w:szCs w:val="28"/>
        </w:rPr>
        <w:t xml:space="preserve"> ФЗ «Об акционерных обществах», считаются избранными в Совет директоров АО «Победит»:</w:t>
      </w:r>
    </w:p>
    <w:p w:rsidR="00330659" w:rsidRDefault="00330659" w:rsidP="001B768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93AFC">
        <w:rPr>
          <w:rFonts w:ascii="Times New Roman" w:hAnsi="Times New Roman"/>
          <w:sz w:val="28"/>
          <w:szCs w:val="28"/>
        </w:rPr>
        <w:t xml:space="preserve">1.Бароев Феликс </w:t>
      </w:r>
      <w:proofErr w:type="spellStart"/>
      <w:r w:rsidRPr="00693AFC">
        <w:rPr>
          <w:rFonts w:ascii="Times New Roman" w:hAnsi="Times New Roman"/>
          <w:sz w:val="28"/>
          <w:szCs w:val="28"/>
        </w:rPr>
        <w:t>Ванович</w:t>
      </w:r>
      <w:proofErr w:type="spellEnd"/>
    </w:p>
    <w:p w:rsidR="00330659" w:rsidRPr="00693AFC" w:rsidRDefault="00330659" w:rsidP="001B768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2.Бароев Герман Феликсович</w:t>
      </w:r>
    </w:p>
    <w:p w:rsidR="00330659" w:rsidRPr="00693AFC" w:rsidRDefault="00330659" w:rsidP="001B768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3AFC">
        <w:rPr>
          <w:rFonts w:ascii="Times New Roman" w:hAnsi="Times New Roman"/>
          <w:sz w:val="28"/>
          <w:szCs w:val="28"/>
        </w:rPr>
        <w:t xml:space="preserve">.Карданов Владимир </w:t>
      </w:r>
      <w:proofErr w:type="spellStart"/>
      <w:r w:rsidRPr="00693AFC">
        <w:rPr>
          <w:rFonts w:ascii="Times New Roman" w:hAnsi="Times New Roman"/>
          <w:sz w:val="28"/>
          <w:szCs w:val="28"/>
        </w:rPr>
        <w:t>Анарбекович</w:t>
      </w:r>
      <w:proofErr w:type="spellEnd"/>
    </w:p>
    <w:p w:rsidR="00330659" w:rsidRPr="00693AFC" w:rsidRDefault="00330659" w:rsidP="001B768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3AFC">
        <w:rPr>
          <w:rFonts w:ascii="Times New Roman" w:hAnsi="Times New Roman"/>
          <w:sz w:val="28"/>
          <w:szCs w:val="28"/>
        </w:rPr>
        <w:t>.Лукиянчук Николай Федорович</w:t>
      </w:r>
    </w:p>
    <w:p w:rsidR="00330659" w:rsidRPr="00693AFC" w:rsidRDefault="00330659" w:rsidP="001B768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3AFC">
        <w:rPr>
          <w:rFonts w:ascii="Times New Roman" w:hAnsi="Times New Roman"/>
          <w:sz w:val="28"/>
          <w:szCs w:val="28"/>
        </w:rPr>
        <w:t>.Мостинец Сергей  Иванович</w:t>
      </w:r>
    </w:p>
    <w:p w:rsidR="00330659" w:rsidRPr="00693AFC" w:rsidRDefault="00330659" w:rsidP="001B768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6.Плиев Алан Юрьевич</w:t>
      </w:r>
    </w:p>
    <w:p w:rsidR="00330659" w:rsidRPr="005A1BD9" w:rsidRDefault="00330659" w:rsidP="001B768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A1BD9">
        <w:rPr>
          <w:rFonts w:ascii="Times New Roman" w:hAnsi="Times New Roman"/>
          <w:sz w:val="28"/>
          <w:szCs w:val="28"/>
        </w:rPr>
        <w:t>7.Чельдиев Руслан Борисович.</w:t>
      </w:r>
    </w:p>
    <w:p w:rsidR="00330659" w:rsidRDefault="00330659" w:rsidP="00A81B9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330659" w:rsidRPr="00E720D3" w:rsidRDefault="00330659" w:rsidP="00A81B92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720D3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6</w:t>
      </w:r>
      <w:r w:rsidRPr="00E720D3">
        <w:rPr>
          <w:rFonts w:ascii="Times New Roman" w:hAnsi="Times New Roman"/>
          <w:b/>
          <w:sz w:val="28"/>
          <w:szCs w:val="28"/>
        </w:rPr>
        <w:t>:</w:t>
      </w:r>
      <w:r w:rsidRPr="00A04680">
        <w:rPr>
          <w:rFonts w:ascii="Times New Roman" w:hAnsi="Times New Roman"/>
          <w:sz w:val="24"/>
          <w:szCs w:val="24"/>
        </w:rPr>
        <w:t xml:space="preserve"> </w:t>
      </w:r>
      <w:r w:rsidRPr="00E720D3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ие членов Ревизионной комисс</w:t>
      </w:r>
      <w:proofErr w:type="gramStart"/>
      <w:r>
        <w:rPr>
          <w:rFonts w:ascii="Times New Roman" w:hAnsi="Times New Roman"/>
          <w:sz w:val="28"/>
          <w:szCs w:val="28"/>
        </w:rPr>
        <w:t xml:space="preserve">ии  </w:t>
      </w:r>
      <w:r w:rsidRPr="00E720D3">
        <w:rPr>
          <w:rFonts w:ascii="Times New Roman" w:hAnsi="Times New Roman"/>
          <w:sz w:val="28"/>
          <w:szCs w:val="28"/>
        </w:rPr>
        <w:t>АО</w:t>
      </w:r>
      <w:proofErr w:type="gramEnd"/>
      <w:r w:rsidRPr="00E720D3">
        <w:rPr>
          <w:rFonts w:ascii="Times New Roman" w:hAnsi="Times New Roman"/>
          <w:sz w:val="28"/>
          <w:szCs w:val="28"/>
        </w:rPr>
        <w:t xml:space="preserve"> «Победит». </w:t>
      </w:r>
    </w:p>
    <w:p w:rsidR="003C2BCB" w:rsidRPr="00E93D37" w:rsidRDefault="003C2BCB" w:rsidP="003C2BC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 вопросу – 313061.</w:t>
      </w:r>
    </w:p>
    <w:p w:rsidR="003C2BCB" w:rsidRPr="00E93D37" w:rsidRDefault="003C2BCB" w:rsidP="003C2BC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- 187 с общим количеством  </w:t>
      </w:r>
      <w:r w:rsidRPr="00E93D37">
        <w:rPr>
          <w:rFonts w:ascii="Times New Roman" w:hAnsi="Times New Roman"/>
          <w:sz w:val="28"/>
          <w:szCs w:val="28"/>
        </w:rPr>
        <w:t xml:space="preserve">голосующих акций (голосов) по данному вопросу </w:t>
      </w:r>
      <w:r>
        <w:rPr>
          <w:rFonts w:ascii="Times New Roman" w:hAnsi="Times New Roman"/>
          <w:sz w:val="28"/>
          <w:szCs w:val="28"/>
        </w:rPr>
        <w:t>263227 голосов.</w:t>
      </w:r>
    </w:p>
    <w:p w:rsidR="003C2BCB" w:rsidRPr="00E93D37" w:rsidRDefault="003C2BCB" w:rsidP="003C2BC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60,8189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5D56E7" w:rsidRDefault="003C2BCB" w:rsidP="003C2BC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голосов, которые не учитывались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подведении итогов голосования по вопросу, поставленному на голосование, в соответствии с требованиями п.6 ст.85»Ревизионная комиссия (ревизор) общества» Федерального закона № 208-ФЗ от 26.12.1995 г. «Об акционерных обществах</w:t>
      </w:r>
      <w:r w:rsidR="005D56E7">
        <w:rPr>
          <w:rFonts w:ascii="Times New Roman" w:hAnsi="Times New Roman"/>
          <w:sz w:val="28"/>
          <w:szCs w:val="28"/>
        </w:rPr>
        <w:t>»: 185 872 голоса.</w:t>
      </w:r>
    </w:p>
    <w:p w:rsidR="005D56E7" w:rsidRDefault="005D56E7" w:rsidP="003C2BC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голосов, имеющих право на участие в голосовании по </w:t>
      </w:r>
      <w:proofErr w:type="gramStart"/>
      <w:r>
        <w:rPr>
          <w:rFonts w:ascii="Times New Roman" w:hAnsi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вопросу-127 189.</w:t>
      </w:r>
    </w:p>
    <w:p w:rsidR="005D56E7" w:rsidRDefault="005D56E7" w:rsidP="003C2BC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голосов, которыми обладали лица, принявшие участие в общем </w:t>
      </w:r>
      <w:r w:rsidR="0080681C">
        <w:rPr>
          <w:rFonts w:ascii="Times New Roman" w:hAnsi="Times New Roman"/>
          <w:sz w:val="28"/>
          <w:szCs w:val="28"/>
        </w:rPr>
        <w:t>собрании по данному вопросу 77 3</w:t>
      </w:r>
      <w:r>
        <w:rPr>
          <w:rFonts w:ascii="Times New Roman" w:hAnsi="Times New Roman"/>
          <w:sz w:val="28"/>
          <w:szCs w:val="28"/>
        </w:rPr>
        <w:t>55 голосов.</w:t>
      </w:r>
    </w:p>
    <w:p w:rsidR="00330659" w:rsidRPr="00E720D3" w:rsidRDefault="003C2BCB" w:rsidP="003C2BC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659" w:rsidRPr="00E720D3">
        <w:rPr>
          <w:rFonts w:ascii="Times New Roman" w:hAnsi="Times New Roman"/>
          <w:sz w:val="28"/>
          <w:szCs w:val="28"/>
        </w:rPr>
        <w:t>Число голосов, отданных за каждый вариант голосования.</w:t>
      </w:r>
    </w:p>
    <w:p w:rsidR="00330659" w:rsidRDefault="00330659" w:rsidP="00A81B9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1"/>
        <w:gridCol w:w="2496"/>
        <w:gridCol w:w="1559"/>
        <w:gridCol w:w="1418"/>
        <w:gridCol w:w="1701"/>
        <w:gridCol w:w="1559"/>
        <w:gridCol w:w="1559"/>
      </w:tblGrid>
      <w:tr w:rsidR="005D56E7" w:rsidRPr="00C76A41" w:rsidTr="005D56E7">
        <w:tc>
          <w:tcPr>
            <w:tcW w:w="731" w:type="dxa"/>
          </w:tcPr>
          <w:p w:rsidR="005D56E7" w:rsidRPr="00C76A41" w:rsidRDefault="005D56E7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4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D56E7" w:rsidRPr="00C76A41" w:rsidRDefault="005D56E7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41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496" w:type="dxa"/>
            <w:vAlign w:val="center"/>
          </w:tcPr>
          <w:p w:rsidR="005D56E7" w:rsidRPr="00A81B92" w:rsidRDefault="005D56E7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B92">
              <w:rPr>
                <w:rFonts w:ascii="Times New Roman" w:hAnsi="Times New Roman"/>
                <w:sz w:val="28"/>
                <w:szCs w:val="28"/>
              </w:rPr>
              <w:t>Ф.И.О.кандидата</w:t>
            </w:r>
            <w:proofErr w:type="spellEnd"/>
          </w:p>
        </w:tc>
        <w:tc>
          <w:tcPr>
            <w:tcW w:w="1559" w:type="dxa"/>
          </w:tcPr>
          <w:p w:rsidR="005D56E7" w:rsidRPr="00C76A41" w:rsidRDefault="005D56E7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4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5D56E7" w:rsidRPr="00C76A41" w:rsidRDefault="005D56E7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41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01" w:type="dxa"/>
          </w:tcPr>
          <w:p w:rsidR="005D56E7" w:rsidRPr="00C76A41" w:rsidRDefault="005D56E7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41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  <w:tc>
          <w:tcPr>
            <w:tcW w:w="1559" w:type="dxa"/>
          </w:tcPr>
          <w:p w:rsidR="005D56E7" w:rsidRPr="00C76A41" w:rsidRDefault="005D56E7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Недействительные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голоса</w:t>
            </w:r>
          </w:p>
        </w:tc>
        <w:tc>
          <w:tcPr>
            <w:tcW w:w="1559" w:type="dxa"/>
          </w:tcPr>
          <w:p w:rsidR="005D56E7" w:rsidRPr="00C76A41" w:rsidRDefault="005D56E7" w:rsidP="000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поступивши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в счетную комиссию</w:t>
            </w:r>
          </w:p>
        </w:tc>
      </w:tr>
      <w:tr w:rsidR="005D56E7" w:rsidRPr="00C76A41" w:rsidTr="005D56E7">
        <w:tc>
          <w:tcPr>
            <w:tcW w:w="731" w:type="dxa"/>
          </w:tcPr>
          <w:p w:rsidR="005D56E7" w:rsidRPr="00C76A41" w:rsidRDefault="005D56E7" w:rsidP="005E4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6" w:type="dxa"/>
            <w:vAlign w:val="center"/>
          </w:tcPr>
          <w:p w:rsidR="005D56E7" w:rsidRPr="00A81B92" w:rsidRDefault="005D56E7" w:rsidP="005E4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1559" w:type="dxa"/>
          </w:tcPr>
          <w:p w:rsidR="005D56E7" w:rsidRDefault="005D56E7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72 395</w:t>
            </w:r>
          </w:p>
          <w:p w:rsidR="005D56E7" w:rsidRPr="00C76A41" w:rsidRDefault="005D56E7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(95,0414%)</w:t>
            </w:r>
          </w:p>
        </w:tc>
        <w:tc>
          <w:tcPr>
            <w:tcW w:w="1418" w:type="dxa"/>
          </w:tcPr>
          <w:p w:rsidR="005D56E7" w:rsidRDefault="005D56E7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</w:t>
            </w:r>
          </w:p>
          <w:p w:rsidR="005D56E7" w:rsidRPr="00A844FC" w:rsidRDefault="005D56E7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(1,4572%)</w:t>
            </w:r>
          </w:p>
        </w:tc>
        <w:tc>
          <w:tcPr>
            <w:tcW w:w="1701" w:type="dxa"/>
          </w:tcPr>
          <w:p w:rsidR="005D56E7" w:rsidRDefault="005D56E7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D56E7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5D56E7" w:rsidRPr="005D56E7" w:rsidRDefault="005D56E7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B2465">
              <w:rPr>
                <w:rFonts w:ascii="Times New Roman" w:hAnsi="Times New Roman"/>
                <w:sz w:val="24"/>
                <w:szCs w:val="24"/>
              </w:rPr>
              <w:t>1,5241%)</w:t>
            </w:r>
          </w:p>
        </w:tc>
        <w:tc>
          <w:tcPr>
            <w:tcW w:w="1559" w:type="dxa"/>
          </w:tcPr>
          <w:p w:rsid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(1,9771%)</w:t>
            </w:r>
          </w:p>
        </w:tc>
        <w:tc>
          <w:tcPr>
            <w:tcW w:w="1559" w:type="dxa"/>
          </w:tcPr>
          <w:p w:rsid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1 183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(1,5293%)</w:t>
            </w:r>
          </w:p>
        </w:tc>
      </w:tr>
      <w:tr w:rsidR="00AB2465" w:rsidRPr="00C76A41" w:rsidTr="005D56E7">
        <w:trPr>
          <w:trHeight w:val="139"/>
        </w:trPr>
        <w:tc>
          <w:tcPr>
            <w:tcW w:w="731" w:type="dxa"/>
          </w:tcPr>
          <w:p w:rsidR="00AB2465" w:rsidRPr="00A81B92" w:rsidRDefault="00AB2465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6" w:type="dxa"/>
          </w:tcPr>
          <w:p w:rsidR="00AB2465" w:rsidRPr="00A81B92" w:rsidRDefault="00AB2465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92">
              <w:rPr>
                <w:rFonts w:ascii="Times New Roman" w:hAnsi="Times New Roman"/>
                <w:sz w:val="28"/>
                <w:szCs w:val="28"/>
              </w:rPr>
              <w:t>Ермакова Елена Сергеевна</w:t>
            </w:r>
          </w:p>
        </w:tc>
        <w:tc>
          <w:tcPr>
            <w:tcW w:w="1559" w:type="dxa"/>
          </w:tcPr>
          <w:p w:rsidR="00AB2465" w:rsidRPr="00FC13F2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72 980 (95,8094%)</w:t>
            </w:r>
          </w:p>
        </w:tc>
        <w:tc>
          <w:tcPr>
            <w:tcW w:w="1418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AB2465" w:rsidRPr="00A844FC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(0,2730%)</w:t>
            </w:r>
          </w:p>
        </w:tc>
        <w:tc>
          <w:tcPr>
            <w:tcW w:w="1701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1 478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(1,9403%)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(1,9771%)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1 183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(1,5%)</w:t>
            </w:r>
          </w:p>
        </w:tc>
      </w:tr>
      <w:tr w:rsidR="00AB2465" w:rsidRPr="00C76A41" w:rsidTr="005D56E7">
        <w:tc>
          <w:tcPr>
            <w:tcW w:w="731" w:type="dxa"/>
          </w:tcPr>
          <w:p w:rsidR="00AB2465" w:rsidRPr="00A81B92" w:rsidRDefault="00AB2465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6" w:type="dxa"/>
          </w:tcPr>
          <w:p w:rsidR="00AB2465" w:rsidRPr="00A81B92" w:rsidRDefault="00AB2465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B92">
              <w:rPr>
                <w:rFonts w:ascii="Times New Roman" w:hAnsi="Times New Roman"/>
                <w:sz w:val="28"/>
                <w:szCs w:val="28"/>
              </w:rPr>
              <w:t>Каболова</w:t>
            </w:r>
            <w:proofErr w:type="spellEnd"/>
            <w:r w:rsidRPr="00A81B92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E7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D56E7">
              <w:rPr>
                <w:rFonts w:ascii="Times New Roman" w:hAnsi="Times New Roman"/>
                <w:sz w:val="24"/>
                <w:szCs w:val="24"/>
              </w:rPr>
              <w:t>994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E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95,8278%)</w:t>
            </w:r>
          </w:p>
        </w:tc>
        <w:tc>
          <w:tcPr>
            <w:tcW w:w="1418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(0,2730%)</w:t>
            </w:r>
          </w:p>
        </w:tc>
        <w:tc>
          <w:tcPr>
            <w:tcW w:w="1701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(0,6091%)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(1,9771%)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1 183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(1,5%)</w:t>
            </w:r>
          </w:p>
        </w:tc>
      </w:tr>
      <w:tr w:rsidR="00AB2465" w:rsidRPr="00C76A41" w:rsidTr="005D56E7">
        <w:tc>
          <w:tcPr>
            <w:tcW w:w="731" w:type="dxa"/>
          </w:tcPr>
          <w:p w:rsidR="00AB2465" w:rsidRPr="00A81B92" w:rsidRDefault="00AB2465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6" w:type="dxa"/>
          </w:tcPr>
          <w:p w:rsidR="00AB2465" w:rsidRPr="00A81B92" w:rsidRDefault="00AB2465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B92">
              <w:rPr>
                <w:rFonts w:ascii="Times New Roman" w:hAnsi="Times New Roman"/>
                <w:sz w:val="28"/>
                <w:szCs w:val="28"/>
              </w:rPr>
              <w:t>Медоева</w:t>
            </w:r>
            <w:proofErr w:type="spellEnd"/>
            <w:r w:rsidRPr="00A81B92">
              <w:rPr>
                <w:rFonts w:ascii="Times New Roman" w:hAnsi="Times New Roman"/>
                <w:sz w:val="28"/>
                <w:szCs w:val="28"/>
              </w:rPr>
              <w:t xml:space="preserve"> Олеся Вадимовна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72 980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(95,8094%)</w:t>
            </w:r>
          </w:p>
        </w:tc>
        <w:tc>
          <w:tcPr>
            <w:tcW w:w="1418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(0,2730%)</w:t>
            </w:r>
          </w:p>
        </w:tc>
        <w:tc>
          <w:tcPr>
            <w:tcW w:w="1701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(0,6340%)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2 501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(3,2833%)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1 183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(1,5%)</w:t>
            </w:r>
          </w:p>
        </w:tc>
      </w:tr>
      <w:tr w:rsidR="00AB2465" w:rsidRPr="00C76A41" w:rsidTr="005D56E7">
        <w:tc>
          <w:tcPr>
            <w:tcW w:w="731" w:type="dxa"/>
          </w:tcPr>
          <w:p w:rsidR="00AB2465" w:rsidRPr="00A81B92" w:rsidRDefault="00AB2465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9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6" w:type="dxa"/>
          </w:tcPr>
          <w:p w:rsidR="00AB2465" w:rsidRPr="00A81B92" w:rsidRDefault="00AB2465" w:rsidP="000B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B92">
              <w:rPr>
                <w:rFonts w:ascii="Times New Roman" w:hAnsi="Times New Roman"/>
                <w:sz w:val="28"/>
                <w:szCs w:val="28"/>
              </w:rPr>
              <w:t>Хубаев</w:t>
            </w:r>
            <w:proofErr w:type="spellEnd"/>
            <w:r w:rsidRPr="00A81B92">
              <w:rPr>
                <w:rFonts w:ascii="Times New Roman" w:hAnsi="Times New Roman"/>
                <w:sz w:val="28"/>
                <w:szCs w:val="28"/>
              </w:rPr>
              <w:t xml:space="preserve"> Ефим Васильевич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73 217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(96,1206%)</w:t>
            </w:r>
          </w:p>
        </w:tc>
        <w:tc>
          <w:tcPr>
            <w:tcW w:w="1418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(0,3%)</w:t>
            </w:r>
          </w:p>
        </w:tc>
        <w:tc>
          <w:tcPr>
            <w:tcW w:w="1701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(0,3058%)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2 501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(3,2833%)</w:t>
            </w:r>
          </w:p>
        </w:tc>
        <w:tc>
          <w:tcPr>
            <w:tcW w:w="1559" w:type="dxa"/>
          </w:tcPr>
          <w:p w:rsidR="00AB2465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1 183</w:t>
            </w:r>
          </w:p>
          <w:p w:rsidR="00AB2465" w:rsidRPr="005D56E7" w:rsidRDefault="00AB2465" w:rsidP="0069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(1,5%)</w:t>
            </w:r>
          </w:p>
        </w:tc>
      </w:tr>
    </w:tbl>
    <w:p w:rsidR="00330659" w:rsidRDefault="00330659" w:rsidP="000C3D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30659" w:rsidRPr="00A74E88" w:rsidRDefault="00330659" w:rsidP="00F80D6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Решение, принятое по  шестому </w:t>
      </w:r>
      <w:r w:rsidRPr="00A74E88">
        <w:rPr>
          <w:rFonts w:ascii="Times New Roman" w:hAnsi="Times New Roman"/>
          <w:b/>
          <w:sz w:val="28"/>
          <w:szCs w:val="28"/>
        </w:rPr>
        <w:t xml:space="preserve"> вопросу повестки дня:</w:t>
      </w:r>
    </w:p>
    <w:p w:rsidR="00330659" w:rsidRDefault="00330659" w:rsidP="00F80D6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</w:t>
      </w:r>
      <w:r w:rsidRPr="000C3D4A">
        <w:rPr>
          <w:rFonts w:ascii="Times New Roman" w:hAnsi="Times New Roman"/>
          <w:sz w:val="28"/>
          <w:szCs w:val="28"/>
        </w:rPr>
        <w:t xml:space="preserve"> ст. 49</w:t>
      </w:r>
      <w:r>
        <w:rPr>
          <w:rFonts w:ascii="Times New Roman" w:hAnsi="Times New Roman"/>
          <w:sz w:val="28"/>
          <w:szCs w:val="28"/>
        </w:rPr>
        <w:t xml:space="preserve"> ФЗ «Об акционерных обществах», считаются избранными в Ревизионную комиссию АО «Победит»:</w:t>
      </w:r>
    </w:p>
    <w:p w:rsidR="00330659" w:rsidRPr="00A81B92" w:rsidRDefault="00330659" w:rsidP="006969D3">
      <w:pPr>
        <w:spacing w:after="0" w:line="240" w:lineRule="auto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1.Джикаева Фатима </w:t>
      </w:r>
      <w:proofErr w:type="spellStart"/>
      <w:r>
        <w:rPr>
          <w:rFonts w:ascii="Times New Roman" w:hAnsi="Times New Roman"/>
          <w:sz w:val="28"/>
          <w:szCs w:val="28"/>
        </w:rPr>
        <w:t>Хетаговна</w:t>
      </w:r>
      <w:proofErr w:type="spellEnd"/>
    </w:p>
    <w:p w:rsidR="00330659" w:rsidRDefault="00330659" w:rsidP="006969D3">
      <w:pPr>
        <w:tabs>
          <w:tab w:val="left" w:pos="0"/>
        </w:tabs>
        <w:spacing w:after="0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2.Ермакова Елена Сергеевна</w:t>
      </w:r>
    </w:p>
    <w:p w:rsidR="00330659" w:rsidRDefault="00330659" w:rsidP="006969D3">
      <w:pPr>
        <w:tabs>
          <w:tab w:val="left" w:pos="0"/>
        </w:tabs>
        <w:spacing w:after="0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3.Каболова Валентина Николаевна</w:t>
      </w:r>
    </w:p>
    <w:p w:rsidR="00330659" w:rsidRDefault="00330659" w:rsidP="006969D3">
      <w:pPr>
        <w:tabs>
          <w:tab w:val="left" w:pos="0"/>
        </w:tabs>
        <w:spacing w:after="0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4.Медоева Олеся Вадимовна</w:t>
      </w:r>
    </w:p>
    <w:p w:rsidR="00330659" w:rsidRDefault="00330659" w:rsidP="006969D3">
      <w:pPr>
        <w:tabs>
          <w:tab w:val="left" w:pos="0"/>
        </w:tabs>
        <w:spacing w:after="0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5.Хубаев Ефим Васильевич</w:t>
      </w:r>
    </w:p>
    <w:p w:rsidR="00330659" w:rsidRDefault="00330659" w:rsidP="00F80D64">
      <w:pPr>
        <w:pStyle w:val="a3"/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330659" w:rsidRPr="00F80D64" w:rsidRDefault="00330659" w:rsidP="00F80D64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 w:rsidRPr="00F80D64">
        <w:rPr>
          <w:rFonts w:ascii="Times New Roman" w:hAnsi="Times New Roman"/>
          <w:b/>
          <w:sz w:val="28"/>
          <w:szCs w:val="28"/>
        </w:rPr>
        <w:t>ВОПРОС</w:t>
      </w:r>
      <w:r w:rsidRPr="00F80D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F80D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D6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ие аудитора АО «Победит» на 2019</w:t>
      </w:r>
      <w:r w:rsidRPr="00F80D64">
        <w:rPr>
          <w:rFonts w:ascii="Times New Roman" w:hAnsi="Times New Roman"/>
          <w:sz w:val="28"/>
          <w:szCs w:val="28"/>
        </w:rPr>
        <w:t xml:space="preserve"> год.</w:t>
      </w:r>
    </w:p>
    <w:p w:rsidR="00AB2465" w:rsidRPr="00E93D37" w:rsidRDefault="00AB2465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 вопросу – 313061.</w:t>
      </w:r>
    </w:p>
    <w:p w:rsidR="00AB2465" w:rsidRPr="00E93D37" w:rsidRDefault="00AB2465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- 187 с общим количеством  </w:t>
      </w:r>
      <w:r w:rsidRPr="00E93D37">
        <w:rPr>
          <w:rFonts w:ascii="Times New Roman" w:hAnsi="Times New Roman"/>
          <w:sz w:val="28"/>
          <w:szCs w:val="28"/>
        </w:rPr>
        <w:t xml:space="preserve">голосующих акций (голосов) по данному вопросу </w:t>
      </w:r>
      <w:r>
        <w:rPr>
          <w:rFonts w:ascii="Times New Roman" w:hAnsi="Times New Roman"/>
          <w:sz w:val="28"/>
          <w:szCs w:val="28"/>
        </w:rPr>
        <w:t>263227 голосов.</w:t>
      </w:r>
    </w:p>
    <w:p w:rsidR="00AB2465" w:rsidRPr="00E93D37" w:rsidRDefault="00AB2465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84,0816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AB2465" w:rsidRDefault="004C5CD3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признанных недействительными бюллетенях – </w:t>
      </w:r>
      <w:r w:rsidR="00AB2465">
        <w:rPr>
          <w:rFonts w:ascii="Times New Roman" w:hAnsi="Times New Roman"/>
          <w:sz w:val="28"/>
          <w:szCs w:val="28"/>
        </w:rPr>
        <w:t xml:space="preserve">1094(0,4156%)   </w:t>
      </w:r>
    </w:p>
    <w:p w:rsidR="00330659" w:rsidRDefault="00330659" w:rsidP="00F80D6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F80D64">
        <w:rPr>
          <w:rFonts w:ascii="Times New Roman" w:hAnsi="Times New Roman"/>
          <w:sz w:val="28"/>
          <w:szCs w:val="28"/>
        </w:rPr>
        <w:t>Число голосов, отданных за каждый вариант голосования.</w:t>
      </w:r>
    </w:p>
    <w:p w:rsidR="00330659" w:rsidRDefault="00330659" w:rsidP="00F80D6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8"/>
        <w:gridCol w:w="3568"/>
        <w:gridCol w:w="3569"/>
      </w:tblGrid>
      <w:tr w:rsidR="00330659" w:rsidRPr="004C5CD3" w:rsidTr="000B18FF">
        <w:tc>
          <w:tcPr>
            <w:tcW w:w="3568" w:type="dxa"/>
          </w:tcPr>
          <w:p w:rsidR="00330659" w:rsidRPr="004C5CD3" w:rsidRDefault="00330659" w:rsidP="000B18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</w:tcPr>
          <w:p w:rsidR="00330659" w:rsidRPr="004C5CD3" w:rsidRDefault="00330659" w:rsidP="000B18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</w:tcPr>
          <w:p w:rsidR="00330659" w:rsidRPr="004C5CD3" w:rsidRDefault="00330659" w:rsidP="000B18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ВОЗДЕРЖАЛСЯ</w:t>
            </w:r>
          </w:p>
        </w:tc>
      </w:tr>
      <w:tr w:rsidR="00330659" w:rsidRPr="004C5CD3" w:rsidTr="000B18FF">
        <w:tc>
          <w:tcPr>
            <w:tcW w:w="3568" w:type="dxa"/>
          </w:tcPr>
          <w:p w:rsidR="00330659" w:rsidRPr="004C5CD3" w:rsidRDefault="00AB2465" w:rsidP="00AB2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261 921(99,5038%)</w:t>
            </w:r>
          </w:p>
        </w:tc>
        <w:tc>
          <w:tcPr>
            <w:tcW w:w="3568" w:type="dxa"/>
          </w:tcPr>
          <w:p w:rsidR="00330659" w:rsidRPr="004C5CD3" w:rsidRDefault="00AB2465" w:rsidP="00AB2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69" w:type="dxa"/>
          </w:tcPr>
          <w:p w:rsidR="00330659" w:rsidRPr="004C5CD3" w:rsidRDefault="00AB2465" w:rsidP="00AB2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212 (0,0805%)</w:t>
            </w:r>
          </w:p>
        </w:tc>
      </w:tr>
    </w:tbl>
    <w:p w:rsidR="00330659" w:rsidRDefault="00330659" w:rsidP="00AB246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659" w:rsidRDefault="00330659" w:rsidP="00F80D6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F80D64">
        <w:rPr>
          <w:rFonts w:ascii="Times New Roman" w:hAnsi="Times New Roman"/>
          <w:b/>
          <w:sz w:val="28"/>
          <w:szCs w:val="28"/>
        </w:rPr>
        <w:t xml:space="preserve">Решение, принятое по </w:t>
      </w:r>
      <w:r>
        <w:rPr>
          <w:rFonts w:ascii="Times New Roman" w:hAnsi="Times New Roman"/>
          <w:b/>
          <w:sz w:val="28"/>
          <w:szCs w:val="28"/>
        </w:rPr>
        <w:t xml:space="preserve">седьмому </w:t>
      </w:r>
      <w:r w:rsidRPr="00F80D64">
        <w:rPr>
          <w:rFonts w:ascii="Times New Roman" w:hAnsi="Times New Roman"/>
          <w:b/>
          <w:sz w:val="28"/>
          <w:szCs w:val="28"/>
        </w:rPr>
        <w:t xml:space="preserve">вопросу повестки дня: </w:t>
      </w:r>
      <w:r w:rsidRPr="00F80D64">
        <w:rPr>
          <w:rFonts w:ascii="Times New Roman" w:hAnsi="Times New Roman"/>
          <w:sz w:val="28"/>
          <w:szCs w:val="28"/>
        </w:rPr>
        <w:t xml:space="preserve">В соответствии с п. 2 ст. 49 ФЗ «Об акционерных обществах», утвердить </w:t>
      </w:r>
      <w:r>
        <w:rPr>
          <w:rFonts w:ascii="Times New Roman" w:hAnsi="Times New Roman"/>
          <w:sz w:val="28"/>
          <w:szCs w:val="28"/>
        </w:rPr>
        <w:t>аудитором  АО «Победит» на 201</w:t>
      </w:r>
      <w:r w:rsidR="00AB2465">
        <w:rPr>
          <w:rFonts w:ascii="Times New Roman" w:hAnsi="Times New Roman"/>
          <w:sz w:val="28"/>
          <w:szCs w:val="28"/>
        </w:rPr>
        <w:t>9</w:t>
      </w:r>
      <w:r w:rsidRPr="00F80D64">
        <w:rPr>
          <w:rFonts w:ascii="Times New Roman" w:hAnsi="Times New Roman"/>
          <w:sz w:val="28"/>
          <w:szCs w:val="28"/>
        </w:rPr>
        <w:t xml:space="preserve"> год аудиторскую фирм</w:t>
      </w:r>
      <w:proofErr w:type="gramStart"/>
      <w:r w:rsidRPr="00F80D64">
        <w:rPr>
          <w:rFonts w:ascii="Times New Roman" w:hAnsi="Times New Roman"/>
          <w:sz w:val="28"/>
          <w:szCs w:val="28"/>
        </w:rPr>
        <w:t>у ООО</w:t>
      </w:r>
      <w:proofErr w:type="gramEnd"/>
      <w:r w:rsidRPr="00F80D64">
        <w:rPr>
          <w:rFonts w:ascii="Times New Roman" w:hAnsi="Times New Roman"/>
          <w:sz w:val="28"/>
          <w:szCs w:val="28"/>
        </w:rPr>
        <w:t xml:space="preserve"> «АФ «Абсолют».</w:t>
      </w:r>
    </w:p>
    <w:p w:rsidR="00330659" w:rsidRDefault="00330659" w:rsidP="00F80D6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330659" w:rsidRDefault="00330659" w:rsidP="00F80D6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464F21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8</w:t>
      </w:r>
      <w:r w:rsidRPr="00464F2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F21">
        <w:rPr>
          <w:rFonts w:ascii="Times New Roman" w:hAnsi="Times New Roman"/>
          <w:sz w:val="28"/>
          <w:szCs w:val="28"/>
        </w:rPr>
        <w:t>О выплате вознаграждения членам Совета директоров АО «Победит»</w:t>
      </w:r>
      <w:r>
        <w:rPr>
          <w:rFonts w:ascii="Times New Roman" w:hAnsi="Times New Roman"/>
          <w:sz w:val="28"/>
          <w:szCs w:val="28"/>
        </w:rPr>
        <w:t>.</w:t>
      </w:r>
    </w:p>
    <w:p w:rsidR="00AB2465" w:rsidRPr="00E93D37" w:rsidRDefault="00AB2465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 вопросу – 313061.</w:t>
      </w:r>
    </w:p>
    <w:p w:rsidR="00AB2465" w:rsidRPr="00E93D37" w:rsidRDefault="00AB2465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lastRenderedPageBreak/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- 187 с общим количеством  </w:t>
      </w:r>
      <w:r w:rsidRPr="00E93D37">
        <w:rPr>
          <w:rFonts w:ascii="Times New Roman" w:hAnsi="Times New Roman"/>
          <w:sz w:val="28"/>
          <w:szCs w:val="28"/>
        </w:rPr>
        <w:t xml:space="preserve">голосующих акций (голосов) по данному вопросу </w:t>
      </w:r>
      <w:r>
        <w:rPr>
          <w:rFonts w:ascii="Times New Roman" w:hAnsi="Times New Roman"/>
          <w:sz w:val="28"/>
          <w:szCs w:val="28"/>
        </w:rPr>
        <w:t>263227 голосов.</w:t>
      </w:r>
    </w:p>
    <w:p w:rsidR="00AB2465" w:rsidRPr="00E93D37" w:rsidRDefault="00AB2465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84,0816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AB2465" w:rsidRDefault="004C5CD3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признанных недействительными бюллетенях – </w:t>
      </w:r>
      <w:r w:rsidR="00AB2465">
        <w:rPr>
          <w:rFonts w:ascii="Times New Roman" w:hAnsi="Times New Roman"/>
          <w:sz w:val="28"/>
          <w:szCs w:val="28"/>
        </w:rPr>
        <w:t>1060 (0,4030%)</w:t>
      </w:r>
    </w:p>
    <w:p w:rsidR="00AB2465" w:rsidRDefault="004C5CD3" w:rsidP="00AB24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в бюллетенях, не поступивших в счетную комиссию – </w:t>
      </w:r>
      <w:r w:rsidR="00AB2465">
        <w:rPr>
          <w:rFonts w:ascii="Times New Roman" w:hAnsi="Times New Roman"/>
          <w:sz w:val="28"/>
          <w:szCs w:val="28"/>
        </w:rPr>
        <w:t>2</w:t>
      </w:r>
      <w:r w:rsidR="00AB2465" w:rsidRPr="00710F4A">
        <w:rPr>
          <w:rFonts w:ascii="Times New Roman" w:hAnsi="Times New Roman"/>
          <w:sz w:val="28"/>
          <w:szCs w:val="28"/>
        </w:rPr>
        <w:t>17</w:t>
      </w:r>
      <w:r w:rsidR="00AB2465">
        <w:rPr>
          <w:rFonts w:ascii="Times New Roman" w:hAnsi="Times New Roman"/>
          <w:sz w:val="28"/>
          <w:szCs w:val="28"/>
        </w:rPr>
        <w:t>(0,</w:t>
      </w:r>
      <w:r w:rsidR="0080681C">
        <w:rPr>
          <w:rFonts w:ascii="Times New Roman" w:hAnsi="Times New Roman"/>
          <w:sz w:val="28"/>
          <w:szCs w:val="28"/>
        </w:rPr>
        <w:t>0</w:t>
      </w:r>
      <w:r w:rsidR="00AB2465">
        <w:rPr>
          <w:rFonts w:ascii="Times New Roman" w:hAnsi="Times New Roman"/>
          <w:sz w:val="28"/>
          <w:szCs w:val="28"/>
        </w:rPr>
        <w:t xml:space="preserve">824%).     </w:t>
      </w:r>
    </w:p>
    <w:p w:rsidR="00330659" w:rsidRDefault="00330659" w:rsidP="00464F2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F80D64">
        <w:rPr>
          <w:rFonts w:ascii="Times New Roman" w:hAnsi="Times New Roman"/>
          <w:sz w:val="28"/>
          <w:szCs w:val="28"/>
        </w:rPr>
        <w:t>Число голосов, отданных за каждый вариант голосования.</w:t>
      </w:r>
    </w:p>
    <w:p w:rsidR="00330659" w:rsidRDefault="00330659" w:rsidP="00464F2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8"/>
        <w:gridCol w:w="3568"/>
        <w:gridCol w:w="3569"/>
      </w:tblGrid>
      <w:tr w:rsidR="00330659" w:rsidRPr="004C5CD3" w:rsidTr="00F21FE0">
        <w:tc>
          <w:tcPr>
            <w:tcW w:w="3568" w:type="dxa"/>
          </w:tcPr>
          <w:p w:rsidR="00330659" w:rsidRPr="004C5CD3" w:rsidRDefault="00330659" w:rsidP="00F21F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</w:tcPr>
          <w:p w:rsidR="00330659" w:rsidRPr="004C5CD3" w:rsidRDefault="00330659" w:rsidP="00F21F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</w:tcPr>
          <w:p w:rsidR="00330659" w:rsidRPr="004C5CD3" w:rsidRDefault="00330659" w:rsidP="00F21F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ВОЗДЕРЖАЛСЯ</w:t>
            </w:r>
          </w:p>
        </w:tc>
      </w:tr>
      <w:tr w:rsidR="00330659" w:rsidRPr="004C5CD3" w:rsidTr="00F21FE0">
        <w:tc>
          <w:tcPr>
            <w:tcW w:w="3568" w:type="dxa"/>
          </w:tcPr>
          <w:p w:rsidR="00330659" w:rsidRPr="004C5CD3" w:rsidRDefault="00AB2465" w:rsidP="00AB2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259 645 (98,7205%)</w:t>
            </w:r>
          </w:p>
        </w:tc>
        <w:tc>
          <w:tcPr>
            <w:tcW w:w="3568" w:type="dxa"/>
          </w:tcPr>
          <w:p w:rsidR="00330659" w:rsidRPr="004C5CD3" w:rsidRDefault="00AB2465" w:rsidP="00AB2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1096 (0,4167%)</w:t>
            </w:r>
          </w:p>
        </w:tc>
        <w:tc>
          <w:tcPr>
            <w:tcW w:w="3569" w:type="dxa"/>
          </w:tcPr>
          <w:p w:rsidR="00330659" w:rsidRPr="004C5CD3" w:rsidRDefault="00AB2465" w:rsidP="00AB2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CD3">
              <w:rPr>
                <w:rFonts w:ascii="Times New Roman" w:hAnsi="Times New Roman"/>
                <w:sz w:val="28"/>
                <w:szCs w:val="28"/>
              </w:rPr>
              <w:t>1209 (0,4596%)</w:t>
            </w:r>
          </w:p>
        </w:tc>
      </w:tr>
    </w:tbl>
    <w:p w:rsidR="00330659" w:rsidRDefault="00330659" w:rsidP="000C3D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30659" w:rsidRDefault="00330659" w:rsidP="00A73E5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F80D64">
        <w:rPr>
          <w:rFonts w:ascii="Times New Roman" w:hAnsi="Times New Roman"/>
          <w:b/>
          <w:sz w:val="28"/>
          <w:szCs w:val="28"/>
        </w:rPr>
        <w:t xml:space="preserve">Решение, принятое по </w:t>
      </w:r>
      <w:r>
        <w:rPr>
          <w:rFonts w:ascii="Times New Roman" w:hAnsi="Times New Roman"/>
          <w:b/>
          <w:sz w:val="28"/>
          <w:szCs w:val="28"/>
        </w:rPr>
        <w:t xml:space="preserve">восьмому </w:t>
      </w:r>
      <w:r w:rsidRPr="00F80D64">
        <w:rPr>
          <w:rFonts w:ascii="Times New Roman" w:hAnsi="Times New Roman"/>
          <w:b/>
          <w:sz w:val="28"/>
          <w:szCs w:val="28"/>
        </w:rPr>
        <w:t xml:space="preserve">вопросу повестки дня: </w:t>
      </w:r>
      <w:r w:rsidRPr="00F80D64">
        <w:rPr>
          <w:rFonts w:ascii="Times New Roman" w:hAnsi="Times New Roman"/>
          <w:sz w:val="28"/>
          <w:szCs w:val="28"/>
        </w:rPr>
        <w:t>В соответствии с п. 2 ст. 49 ФЗ «Об ак</w:t>
      </w:r>
      <w:r>
        <w:rPr>
          <w:rFonts w:ascii="Times New Roman" w:hAnsi="Times New Roman"/>
          <w:sz w:val="28"/>
          <w:szCs w:val="28"/>
        </w:rPr>
        <w:t>ционерных обществах», установить вознаграждение членам Совета директоров АО «Победит» в размере 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в месяц.</w:t>
      </w:r>
    </w:p>
    <w:p w:rsidR="00330659" w:rsidRDefault="00330659" w:rsidP="00A73E5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330659" w:rsidRDefault="00330659" w:rsidP="00A73E5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C273A5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9</w:t>
      </w:r>
      <w:r w:rsidRPr="00C273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73A5">
        <w:rPr>
          <w:rFonts w:ascii="Times New Roman" w:hAnsi="Times New Roman"/>
          <w:sz w:val="28"/>
          <w:szCs w:val="28"/>
        </w:rPr>
        <w:t>О выплате</w:t>
      </w:r>
      <w:r>
        <w:rPr>
          <w:rFonts w:ascii="Times New Roman" w:hAnsi="Times New Roman"/>
          <w:sz w:val="28"/>
          <w:szCs w:val="28"/>
        </w:rPr>
        <w:t xml:space="preserve"> вознаграждения членам Ревизионной комисс</w:t>
      </w:r>
      <w:proofErr w:type="gramStart"/>
      <w:r>
        <w:rPr>
          <w:rFonts w:ascii="Times New Roman" w:hAnsi="Times New Roman"/>
          <w:sz w:val="28"/>
          <w:szCs w:val="28"/>
        </w:rPr>
        <w:t>ии АО</w:t>
      </w:r>
      <w:proofErr w:type="gramEnd"/>
      <w:r>
        <w:rPr>
          <w:rFonts w:ascii="Times New Roman" w:hAnsi="Times New Roman"/>
          <w:sz w:val="28"/>
          <w:szCs w:val="28"/>
        </w:rPr>
        <w:t xml:space="preserve"> «Победит».</w:t>
      </w:r>
    </w:p>
    <w:p w:rsidR="005E3714" w:rsidRPr="00E93D37" w:rsidRDefault="005E3714" w:rsidP="002703B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голосов акционеров, имеющих право на участие в голосовании по данному вопросу – 313061.</w:t>
      </w:r>
    </w:p>
    <w:p w:rsidR="005E3714" w:rsidRPr="00E93D37" w:rsidRDefault="005E3714" w:rsidP="002703B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>Число акционеров и их представителе</w:t>
      </w:r>
      <w:r>
        <w:rPr>
          <w:rFonts w:ascii="Times New Roman" w:hAnsi="Times New Roman"/>
          <w:sz w:val="28"/>
          <w:szCs w:val="28"/>
        </w:rPr>
        <w:t xml:space="preserve">й, принявших участие в собрании - 187 с общим количеством  </w:t>
      </w:r>
      <w:r w:rsidRPr="00E93D37">
        <w:rPr>
          <w:rFonts w:ascii="Times New Roman" w:hAnsi="Times New Roman"/>
          <w:sz w:val="28"/>
          <w:szCs w:val="28"/>
        </w:rPr>
        <w:t xml:space="preserve">голосующих акций (голосов) по данному вопросу </w:t>
      </w:r>
      <w:r>
        <w:rPr>
          <w:rFonts w:ascii="Times New Roman" w:hAnsi="Times New Roman"/>
          <w:sz w:val="28"/>
          <w:szCs w:val="28"/>
        </w:rPr>
        <w:t>263227 голосов.</w:t>
      </w:r>
    </w:p>
    <w:p w:rsidR="005E3714" w:rsidRPr="00E93D37" w:rsidRDefault="005E3714" w:rsidP="002703B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Кворум по данному вопросу имеется </w:t>
      </w:r>
      <w:r>
        <w:rPr>
          <w:rFonts w:ascii="Times New Roman" w:hAnsi="Times New Roman"/>
          <w:sz w:val="28"/>
          <w:szCs w:val="28"/>
        </w:rPr>
        <w:t>–</w:t>
      </w:r>
      <w:r w:rsidRPr="00E9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84,0816</w:t>
      </w:r>
      <w:r w:rsidRPr="00E93D37">
        <w:rPr>
          <w:rFonts w:ascii="Times New Roman" w:hAnsi="Times New Roman"/>
          <w:sz w:val="28"/>
          <w:szCs w:val="28"/>
        </w:rPr>
        <w:t>%.</w:t>
      </w:r>
    </w:p>
    <w:p w:rsidR="005E3714" w:rsidRDefault="005E3714" w:rsidP="002703B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E93D37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голосов,</w:t>
      </w:r>
      <w:r w:rsidRPr="00C54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признанных недействительных бюллетений-1060 (0,4026%)</w:t>
      </w:r>
    </w:p>
    <w:p w:rsidR="005E3714" w:rsidRDefault="005E3714" w:rsidP="002703B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голосов бюллетеней, не поступивших в счетную комиссию –107(0,0406%).     </w:t>
      </w:r>
    </w:p>
    <w:p w:rsidR="00330659" w:rsidRDefault="00330659" w:rsidP="002703B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F80D64">
        <w:rPr>
          <w:rFonts w:ascii="Times New Roman" w:hAnsi="Times New Roman"/>
          <w:sz w:val="28"/>
          <w:szCs w:val="28"/>
        </w:rPr>
        <w:t>исло голосов, отданны</w:t>
      </w:r>
      <w:r>
        <w:rPr>
          <w:rFonts w:ascii="Times New Roman" w:hAnsi="Times New Roman"/>
          <w:sz w:val="28"/>
          <w:szCs w:val="28"/>
        </w:rPr>
        <w:t>х за каждый вариант голосования.</w:t>
      </w:r>
    </w:p>
    <w:p w:rsidR="002703BE" w:rsidRDefault="002703BE" w:rsidP="002703B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8"/>
        <w:gridCol w:w="3568"/>
        <w:gridCol w:w="3569"/>
      </w:tblGrid>
      <w:tr w:rsidR="00330659" w:rsidRPr="002703BE" w:rsidTr="00F21FE0">
        <w:tc>
          <w:tcPr>
            <w:tcW w:w="3568" w:type="dxa"/>
          </w:tcPr>
          <w:p w:rsidR="00330659" w:rsidRPr="002703BE" w:rsidRDefault="00330659" w:rsidP="00F21F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BE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3568" w:type="dxa"/>
          </w:tcPr>
          <w:p w:rsidR="00330659" w:rsidRPr="002703BE" w:rsidRDefault="00330659" w:rsidP="00F21F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BE"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3569" w:type="dxa"/>
          </w:tcPr>
          <w:p w:rsidR="00330659" w:rsidRPr="002703BE" w:rsidRDefault="00330659" w:rsidP="00F21F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BE">
              <w:rPr>
                <w:rFonts w:ascii="Times New Roman" w:hAnsi="Times New Roman"/>
                <w:sz w:val="28"/>
                <w:szCs w:val="28"/>
              </w:rPr>
              <w:t>ВОЗДЕРЖАЛСЯ</w:t>
            </w:r>
          </w:p>
        </w:tc>
      </w:tr>
      <w:tr w:rsidR="00330659" w:rsidRPr="002703BE" w:rsidTr="00F21FE0">
        <w:tc>
          <w:tcPr>
            <w:tcW w:w="3568" w:type="dxa"/>
          </w:tcPr>
          <w:p w:rsidR="00330659" w:rsidRPr="002703BE" w:rsidRDefault="005E3714" w:rsidP="005E3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BE">
              <w:rPr>
                <w:rFonts w:ascii="Times New Roman" w:hAnsi="Times New Roman"/>
                <w:sz w:val="28"/>
                <w:szCs w:val="28"/>
              </w:rPr>
              <w:t>259 828 (98,7488%)</w:t>
            </w:r>
          </w:p>
        </w:tc>
        <w:tc>
          <w:tcPr>
            <w:tcW w:w="3568" w:type="dxa"/>
          </w:tcPr>
          <w:p w:rsidR="00330659" w:rsidRPr="002703BE" w:rsidRDefault="005E3714" w:rsidP="005E3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BE">
              <w:rPr>
                <w:rFonts w:ascii="Times New Roman" w:hAnsi="Times New Roman"/>
                <w:sz w:val="28"/>
                <w:szCs w:val="28"/>
              </w:rPr>
              <w:t>759 (0,2884%)</w:t>
            </w:r>
          </w:p>
        </w:tc>
        <w:tc>
          <w:tcPr>
            <w:tcW w:w="3569" w:type="dxa"/>
          </w:tcPr>
          <w:p w:rsidR="00330659" w:rsidRPr="002703BE" w:rsidRDefault="005E3714" w:rsidP="005E3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BE">
              <w:rPr>
                <w:rFonts w:ascii="Times New Roman" w:hAnsi="Times New Roman"/>
                <w:sz w:val="28"/>
                <w:szCs w:val="28"/>
              </w:rPr>
              <w:t>1 473 (0,5598%)</w:t>
            </w:r>
          </w:p>
        </w:tc>
      </w:tr>
    </w:tbl>
    <w:p w:rsidR="002703BE" w:rsidRDefault="002703BE" w:rsidP="00C273A5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30659" w:rsidRDefault="00330659" w:rsidP="00C273A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F80D64">
        <w:rPr>
          <w:rFonts w:ascii="Times New Roman" w:hAnsi="Times New Roman"/>
          <w:b/>
          <w:sz w:val="28"/>
          <w:szCs w:val="28"/>
        </w:rPr>
        <w:t xml:space="preserve">Решение, принятое по </w:t>
      </w:r>
      <w:r>
        <w:rPr>
          <w:rFonts w:ascii="Times New Roman" w:hAnsi="Times New Roman"/>
          <w:b/>
          <w:sz w:val="28"/>
          <w:szCs w:val="28"/>
        </w:rPr>
        <w:t xml:space="preserve"> девятому  </w:t>
      </w:r>
      <w:r w:rsidRPr="00F80D64">
        <w:rPr>
          <w:rFonts w:ascii="Times New Roman" w:hAnsi="Times New Roman"/>
          <w:b/>
          <w:sz w:val="28"/>
          <w:szCs w:val="28"/>
        </w:rPr>
        <w:t xml:space="preserve">вопросу повестки дня: </w:t>
      </w:r>
      <w:r w:rsidRPr="00F80D64">
        <w:rPr>
          <w:rFonts w:ascii="Times New Roman" w:hAnsi="Times New Roman"/>
          <w:sz w:val="28"/>
          <w:szCs w:val="28"/>
        </w:rPr>
        <w:t>В соответствии с п. 2 ст. 49 ФЗ «Об ак</w:t>
      </w:r>
      <w:r>
        <w:rPr>
          <w:rFonts w:ascii="Times New Roman" w:hAnsi="Times New Roman"/>
          <w:sz w:val="28"/>
          <w:szCs w:val="28"/>
        </w:rPr>
        <w:t>ционерных обществах»,  установить вознаграждение членам Ревизионной комисс</w:t>
      </w:r>
      <w:proofErr w:type="gramStart"/>
      <w:r>
        <w:rPr>
          <w:rFonts w:ascii="Times New Roman" w:hAnsi="Times New Roman"/>
          <w:sz w:val="28"/>
          <w:szCs w:val="28"/>
        </w:rPr>
        <w:t>ии АО</w:t>
      </w:r>
      <w:proofErr w:type="gramEnd"/>
      <w:r>
        <w:rPr>
          <w:rFonts w:ascii="Times New Roman" w:hAnsi="Times New Roman"/>
          <w:sz w:val="28"/>
          <w:szCs w:val="28"/>
        </w:rPr>
        <w:t xml:space="preserve"> «Победит» в размере 15 тысяч рублей в месяц.</w:t>
      </w:r>
    </w:p>
    <w:p w:rsidR="005E3714" w:rsidRDefault="005E3714" w:rsidP="00C273A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330659" w:rsidRDefault="00330659" w:rsidP="00C273A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Н.Ф.</w:t>
      </w:r>
      <w:r w:rsidR="004C5C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Лукиянчук</w:t>
      </w:r>
      <w:proofErr w:type="spellEnd"/>
    </w:p>
    <w:p w:rsidR="00330659" w:rsidRDefault="00330659" w:rsidP="00C273A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0659" w:rsidRDefault="00330659" w:rsidP="00C273A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       </w:t>
      </w:r>
      <w:r w:rsidR="001843C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95EFC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E95EFC">
        <w:rPr>
          <w:rFonts w:ascii="Times New Roman" w:hAnsi="Times New Roman"/>
          <w:sz w:val="28"/>
          <w:szCs w:val="28"/>
        </w:rPr>
        <w:t>Хубаева</w:t>
      </w:r>
      <w:proofErr w:type="spellEnd"/>
    </w:p>
    <w:p w:rsidR="00330659" w:rsidRDefault="00330659" w:rsidP="000C3D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30659" w:rsidRDefault="00330659" w:rsidP="000C3D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30659" w:rsidRDefault="00330659" w:rsidP="000C3D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30659" w:rsidRDefault="00330659" w:rsidP="000C3D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30659" w:rsidRDefault="00330659" w:rsidP="000C3D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30659" w:rsidRDefault="00330659" w:rsidP="000C3D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30659" w:rsidSect="00351181">
      <w:footerReference w:type="even" r:id="rId8"/>
      <w:footerReference w:type="default" r:id="rId9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65" w:rsidRDefault="00AB2465">
      <w:r>
        <w:separator/>
      </w:r>
    </w:p>
  </w:endnote>
  <w:endnote w:type="continuationSeparator" w:id="0">
    <w:p w:rsidR="00AB2465" w:rsidRDefault="00AB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65" w:rsidRDefault="00DD0AE0" w:rsidP="004C05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24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465" w:rsidRDefault="00AB2465" w:rsidP="003071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65" w:rsidRDefault="00DD0AE0" w:rsidP="004C05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24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B44">
      <w:rPr>
        <w:rStyle w:val="a7"/>
        <w:noProof/>
      </w:rPr>
      <w:t>3</w:t>
    </w:r>
    <w:r>
      <w:rPr>
        <w:rStyle w:val="a7"/>
      </w:rPr>
      <w:fldChar w:fldCharType="end"/>
    </w:r>
  </w:p>
  <w:p w:rsidR="00AB2465" w:rsidRDefault="00AB2465" w:rsidP="003071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65" w:rsidRDefault="00AB2465">
      <w:r>
        <w:separator/>
      </w:r>
    </w:p>
  </w:footnote>
  <w:footnote w:type="continuationSeparator" w:id="0">
    <w:p w:rsidR="00AB2465" w:rsidRDefault="00AB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4CA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C05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781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806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40F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423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A5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32E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BC7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BC6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90416"/>
    <w:multiLevelType w:val="multilevel"/>
    <w:tmpl w:val="5E205F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cs="Times New Roman" w:hint="default"/>
      </w:rPr>
    </w:lvl>
  </w:abstractNum>
  <w:abstractNum w:abstractNumId="11">
    <w:nsid w:val="06D7285F"/>
    <w:multiLevelType w:val="hybridMultilevel"/>
    <w:tmpl w:val="3A1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135E6"/>
    <w:multiLevelType w:val="hybridMultilevel"/>
    <w:tmpl w:val="49747FF8"/>
    <w:lvl w:ilvl="0" w:tplc="4482A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E46DA2"/>
    <w:multiLevelType w:val="multilevel"/>
    <w:tmpl w:val="5E205F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cs="Times New Roman" w:hint="default"/>
      </w:rPr>
    </w:lvl>
  </w:abstractNum>
  <w:abstractNum w:abstractNumId="14">
    <w:nsid w:val="1E927F38"/>
    <w:multiLevelType w:val="multilevel"/>
    <w:tmpl w:val="5E205F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cs="Times New Roman" w:hint="default"/>
      </w:rPr>
    </w:lvl>
  </w:abstractNum>
  <w:abstractNum w:abstractNumId="15">
    <w:nsid w:val="506B5468"/>
    <w:multiLevelType w:val="multilevel"/>
    <w:tmpl w:val="5E205F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cs="Times New Roman" w:hint="default"/>
      </w:rPr>
    </w:lvl>
  </w:abstractNum>
  <w:abstractNum w:abstractNumId="16">
    <w:nsid w:val="60852568"/>
    <w:multiLevelType w:val="multilevel"/>
    <w:tmpl w:val="5E205F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cs="Times New Roman" w:hint="default"/>
      </w:rPr>
    </w:lvl>
  </w:abstractNum>
  <w:abstractNum w:abstractNumId="17">
    <w:nsid w:val="6BDC345F"/>
    <w:multiLevelType w:val="multilevel"/>
    <w:tmpl w:val="5E205F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cs="Times New Roman" w:hint="default"/>
      </w:rPr>
    </w:lvl>
  </w:abstractNum>
  <w:abstractNum w:abstractNumId="18">
    <w:nsid w:val="76810383"/>
    <w:multiLevelType w:val="multilevel"/>
    <w:tmpl w:val="5E205F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cs="Times New Roman" w:hint="default"/>
      </w:rPr>
    </w:lvl>
  </w:abstractNum>
  <w:abstractNum w:abstractNumId="19">
    <w:nsid w:val="7EA017B8"/>
    <w:multiLevelType w:val="multilevel"/>
    <w:tmpl w:val="5E205F5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2"/>
    <w:rsid w:val="00001A23"/>
    <w:rsid w:val="000911A1"/>
    <w:rsid w:val="0009493D"/>
    <w:rsid w:val="000A2B62"/>
    <w:rsid w:val="000A492C"/>
    <w:rsid w:val="000B18FF"/>
    <w:rsid w:val="000C3D4A"/>
    <w:rsid w:val="000E262C"/>
    <w:rsid w:val="000F764D"/>
    <w:rsid w:val="001050D2"/>
    <w:rsid w:val="001246B9"/>
    <w:rsid w:val="00125D4F"/>
    <w:rsid w:val="00140F4A"/>
    <w:rsid w:val="00142D9F"/>
    <w:rsid w:val="0015389E"/>
    <w:rsid w:val="00182DC5"/>
    <w:rsid w:val="001843C0"/>
    <w:rsid w:val="001A2B92"/>
    <w:rsid w:val="001A65B4"/>
    <w:rsid w:val="001B768A"/>
    <w:rsid w:val="001D45BE"/>
    <w:rsid w:val="001E0CAC"/>
    <w:rsid w:val="001F6D62"/>
    <w:rsid w:val="0021136D"/>
    <w:rsid w:val="002207BB"/>
    <w:rsid w:val="00256CE0"/>
    <w:rsid w:val="002615AB"/>
    <w:rsid w:val="00262D27"/>
    <w:rsid w:val="00265756"/>
    <w:rsid w:val="00266634"/>
    <w:rsid w:val="002703BE"/>
    <w:rsid w:val="00270B44"/>
    <w:rsid w:val="0028061E"/>
    <w:rsid w:val="00286AEE"/>
    <w:rsid w:val="00295569"/>
    <w:rsid w:val="002E1488"/>
    <w:rsid w:val="0030283A"/>
    <w:rsid w:val="00305403"/>
    <w:rsid w:val="003071D2"/>
    <w:rsid w:val="0031211A"/>
    <w:rsid w:val="003137E9"/>
    <w:rsid w:val="00330659"/>
    <w:rsid w:val="00351181"/>
    <w:rsid w:val="0035477E"/>
    <w:rsid w:val="003633EE"/>
    <w:rsid w:val="0036565B"/>
    <w:rsid w:val="00391835"/>
    <w:rsid w:val="003B7B95"/>
    <w:rsid w:val="003C2BCB"/>
    <w:rsid w:val="003D1D7D"/>
    <w:rsid w:val="003D3C6B"/>
    <w:rsid w:val="00431457"/>
    <w:rsid w:val="00441F22"/>
    <w:rsid w:val="00443654"/>
    <w:rsid w:val="00464F21"/>
    <w:rsid w:val="004A4E22"/>
    <w:rsid w:val="004C0528"/>
    <w:rsid w:val="004C5CD3"/>
    <w:rsid w:val="004D59C1"/>
    <w:rsid w:val="00502D64"/>
    <w:rsid w:val="00526DDE"/>
    <w:rsid w:val="00532956"/>
    <w:rsid w:val="00533F1D"/>
    <w:rsid w:val="005464DD"/>
    <w:rsid w:val="00551746"/>
    <w:rsid w:val="005675FD"/>
    <w:rsid w:val="00577533"/>
    <w:rsid w:val="005843FB"/>
    <w:rsid w:val="005A1BD9"/>
    <w:rsid w:val="005B59BC"/>
    <w:rsid w:val="005D56E7"/>
    <w:rsid w:val="005E2727"/>
    <w:rsid w:val="005E3714"/>
    <w:rsid w:val="005E4387"/>
    <w:rsid w:val="005F390B"/>
    <w:rsid w:val="006100A3"/>
    <w:rsid w:val="00610114"/>
    <w:rsid w:val="00630774"/>
    <w:rsid w:val="00633518"/>
    <w:rsid w:val="00635BCD"/>
    <w:rsid w:val="00655353"/>
    <w:rsid w:val="00691F75"/>
    <w:rsid w:val="00693AFC"/>
    <w:rsid w:val="006969D3"/>
    <w:rsid w:val="006A0587"/>
    <w:rsid w:val="006A05BC"/>
    <w:rsid w:val="006C2C3E"/>
    <w:rsid w:val="006C30D4"/>
    <w:rsid w:val="006E35BB"/>
    <w:rsid w:val="0070108C"/>
    <w:rsid w:val="00707A20"/>
    <w:rsid w:val="00710F4A"/>
    <w:rsid w:val="00751CC3"/>
    <w:rsid w:val="0075345B"/>
    <w:rsid w:val="0078136D"/>
    <w:rsid w:val="007867C1"/>
    <w:rsid w:val="007F267D"/>
    <w:rsid w:val="008055E2"/>
    <w:rsid w:val="0080681C"/>
    <w:rsid w:val="00812ADB"/>
    <w:rsid w:val="008178F4"/>
    <w:rsid w:val="00824425"/>
    <w:rsid w:val="00827728"/>
    <w:rsid w:val="00852998"/>
    <w:rsid w:val="0088031A"/>
    <w:rsid w:val="00881459"/>
    <w:rsid w:val="008C1BA0"/>
    <w:rsid w:val="00902E26"/>
    <w:rsid w:val="00903FDF"/>
    <w:rsid w:val="009125C2"/>
    <w:rsid w:val="0092198F"/>
    <w:rsid w:val="00934320"/>
    <w:rsid w:val="00945D5C"/>
    <w:rsid w:val="009647DF"/>
    <w:rsid w:val="009866B5"/>
    <w:rsid w:val="009B1D75"/>
    <w:rsid w:val="009C0396"/>
    <w:rsid w:val="009C0B1A"/>
    <w:rsid w:val="009E29BD"/>
    <w:rsid w:val="009E5274"/>
    <w:rsid w:val="009E6873"/>
    <w:rsid w:val="009F62CA"/>
    <w:rsid w:val="00A04680"/>
    <w:rsid w:val="00A10A13"/>
    <w:rsid w:val="00A11B10"/>
    <w:rsid w:val="00A148BB"/>
    <w:rsid w:val="00A1490C"/>
    <w:rsid w:val="00A362B0"/>
    <w:rsid w:val="00A65F6D"/>
    <w:rsid w:val="00A73E56"/>
    <w:rsid w:val="00A74E88"/>
    <w:rsid w:val="00A81B92"/>
    <w:rsid w:val="00AB2465"/>
    <w:rsid w:val="00AC55BD"/>
    <w:rsid w:val="00AF226E"/>
    <w:rsid w:val="00AF47CC"/>
    <w:rsid w:val="00B06EE3"/>
    <w:rsid w:val="00B1110A"/>
    <w:rsid w:val="00B21EB7"/>
    <w:rsid w:val="00B337B9"/>
    <w:rsid w:val="00B5226E"/>
    <w:rsid w:val="00B841DC"/>
    <w:rsid w:val="00BA095F"/>
    <w:rsid w:val="00BB17E1"/>
    <w:rsid w:val="00BB6134"/>
    <w:rsid w:val="00BD7FCA"/>
    <w:rsid w:val="00BE6F4A"/>
    <w:rsid w:val="00BF364F"/>
    <w:rsid w:val="00C101E0"/>
    <w:rsid w:val="00C135E5"/>
    <w:rsid w:val="00C1423E"/>
    <w:rsid w:val="00C273A5"/>
    <w:rsid w:val="00C54F33"/>
    <w:rsid w:val="00C6289F"/>
    <w:rsid w:val="00C76A41"/>
    <w:rsid w:val="00C96156"/>
    <w:rsid w:val="00CB55C7"/>
    <w:rsid w:val="00CC24A5"/>
    <w:rsid w:val="00CF3C0A"/>
    <w:rsid w:val="00D0459C"/>
    <w:rsid w:val="00D07100"/>
    <w:rsid w:val="00D07A51"/>
    <w:rsid w:val="00D20B65"/>
    <w:rsid w:val="00D22614"/>
    <w:rsid w:val="00D25214"/>
    <w:rsid w:val="00D26547"/>
    <w:rsid w:val="00D3138B"/>
    <w:rsid w:val="00D46CE1"/>
    <w:rsid w:val="00D541B9"/>
    <w:rsid w:val="00D61C3C"/>
    <w:rsid w:val="00D94D0D"/>
    <w:rsid w:val="00D94F6A"/>
    <w:rsid w:val="00DA0DE1"/>
    <w:rsid w:val="00DA7C88"/>
    <w:rsid w:val="00DB2AF0"/>
    <w:rsid w:val="00DC0249"/>
    <w:rsid w:val="00DD0AE0"/>
    <w:rsid w:val="00DD2221"/>
    <w:rsid w:val="00DE4082"/>
    <w:rsid w:val="00DF2162"/>
    <w:rsid w:val="00E03DC1"/>
    <w:rsid w:val="00E100BC"/>
    <w:rsid w:val="00E12C0D"/>
    <w:rsid w:val="00E16088"/>
    <w:rsid w:val="00E25838"/>
    <w:rsid w:val="00E27D2B"/>
    <w:rsid w:val="00E720D3"/>
    <w:rsid w:val="00E822F6"/>
    <w:rsid w:val="00E82E91"/>
    <w:rsid w:val="00E8575E"/>
    <w:rsid w:val="00E93D37"/>
    <w:rsid w:val="00E95EFC"/>
    <w:rsid w:val="00EA000B"/>
    <w:rsid w:val="00F02390"/>
    <w:rsid w:val="00F0648C"/>
    <w:rsid w:val="00F07B68"/>
    <w:rsid w:val="00F21FE0"/>
    <w:rsid w:val="00F40AE0"/>
    <w:rsid w:val="00F4725C"/>
    <w:rsid w:val="00F80CA7"/>
    <w:rsid w:val="00F80D64"/>
    <w:rsid w:val="00FD5919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FDF"/>
    <w:pPr>
      <w:ind w:left="720"/>
      <w:contextualSpacing/>
    </w:pPr>
  </w:style>
  <w:style w:type="table" w:styleId="a4">
    <w:name w:val="Table Grid"/>
    <w:basedOn w:val="a1"/>
    <w:uiPriority w:val="99"/>
    <w:rsid w:val="002113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50D2"/>
    <w:rPr>
      <w:rFonts w:cs="Times New Roman"/>
      <w:lang w:eastAsia="en-US"/>
    </w:rPr>
  </w:style>
  <w:style w:type="character" w:styleId="a7">
    <w:name w:val="page number"/>
    <w:basedOn w:val="a0"/>
    <w:uiPriority w:val="99"/>
    <w:rsid w:val="003071D2"/>
    <w:rPr>
      <w:rFonts w:cs="Times New Roman"/>
    </w:rPr>
  </w:style>
  <w:style w:type="paragraph" w:styleId="a8">
    <w:name w:val="header"/>
    <w:basedOn w:val="a"/>
    <w:link w:val="a9"/>
    <w:uiPriority w:val="99"/>
    <w:rsid w:val="001538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C1BA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5F552-5355-4074-9266-68113C86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1743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Хубаева</dc:creator>
  <cp:keywords/>
  <dc:description/>
  <cp:lastModifiedBy>Admin</cp:lastModifiedBy>
  <cp:revision>107</cp:revision>
  <cp:lastPrinted>2019-04-30T08:09:00Z</cp:lastPrinted>
  <dcterms:created xsi:type="dcterms:W3CDTF">2017-04-13T12:21:00Z</dcterms:created>
  <dcterms:modified xsi:type="dcterms:W3CDTF">2019-05-06T12:30:00Z</dcterms:modified>
</cp:coreProperties>
</file>